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539"/>
        <w:tblpPr w:leftFromText="187" w:rightFromText="187" w:vertAnchor="text" w:horzAnchor="margin" w:tblpXSpec="center" w:tblpY="1"/>
        <w:tblOverlap w:val="never"/>
        <w:tblW w:w="10982" w:type="dxa"/>
        <w:tblLayout w:type="fixed"/>
        <w:tblLook w:val="04A0" w:firstRow="1" w:lastRow="0" w:firstColumn="1" w:lastColumn="0" w:noHBand="0" w:noVBand="1"/>
      </w:tblPr>
      <w:tblGrid>
        <w:gridCol w:w="761"/>
        <w:gridCol w:w="3767"/>
        <w:gridCol w:w="845"/>
        <w:gridCol w:w="236"/>
        <w:gridCol w:w="761"/>
        <w:gridCol w:w="3767"/>
        <w:gridCol w:w="845"/>
      </w:tblGrid>
      <w:tr w:rsidR="003E3BE8" w:rsidRPr="003E3BE8" w14:paraId="23A3BFFA" w14:textId="77777777" w:rsidTr="00D67E96">
        <w:trPr>
          <w:trHeight w:val="791"/>
        </w:trPr>
        <w:tc>
          <w:tcPr>
            <w:tcW w:w="10982" w:type="dxa"/>
            <w:gridSpan w:val="7"/>
            <w:tcBorders>
              <w:top w:val="nil"/>
              <w:left w:val="nil"/>
              <w:bottom w:val="nil"/>
              <w:right w:val="nil"/>
            </w:tcBorders>
            <w:shd w:val="clear" w:color="auto" w:fill="FFFFFF" w:themeFill="background1"/>
          </w:tcPr>
          <w:p w14:paraId="0351A81C" w14:textId="77777777" w:rsidR="008749A3" w:rsidRDefault="003E3BE8" w:rsidP="003E3BE8">
            <w:pPr>
              <w:spacing w:before="200"/>
              <w:contextualSpacing/>
              <w:jc w:val="center"/>
              <w:outlineLvl w:val="1"/>
              <w:rPr>
                <w:rFonts w:ascii="Arial" w:eastAsia="Times New Roman" w:hAnsi="Arial" w:cs="Times New Roman"/>
                <w:b/>
                <w:bCs/>
                <w:caps/>
                <w:sz w:val="28"/>
                <w:szCs w:val="26"/>
              </w:rPr>
            </w:pPr>
            <w:bookmarkStart w:id="0" w:name="_Toc485119371"/>
            <w:r w:rsidRPr="003E3BE8">
              <w:rPr>
                <w:rFonts w:ascii="Arial" w:eastAsia="Times New Roman" w:hAnsi="Arial" w:cs="Times New Roman"/>
                <w:b/>
                <w:bCs/>
                <w:caps/>
                <w:sz w:val="28"/>
                <w:szCs w:val="26"/>
              </w:rPr>
              <w:t>BUSINESS</w:t>
            </w:r>
            <w:bookmarkEnd w:id="0"/>
          </w:p>
          <w:p w14:paraId="2E8E496E" w14:textId="77777777" w:rsidR="003E3BE8" w:rsidRPr="003E3BE8" w:rsidRDefault="003E3BE8" w:rsidP="003E3BE8">
            <w:pPr>
              <w:spacing w:after="120"/>
              <w:jc w:val="center"/>
              <w:rPr>
                <w:rFonts w:ascii="Arial" w:eastAsia="Times New Roman" w:hAnsi="Arial" w:cs="Arial"/>
                <w:b/>
                <w:sz w:val="18"/>
                <w:szCs w:val="24"/>
              </w:rPr>
            </w:pPr>
            <w:r w:rsidRPr="003E3BE8">
              <w:rPr>
                <w:rFonts w:ascii="Arial" w:eastAsia="Times New Roman" w:hAnsi="Arial" w:cs="Arial"/>
                <w:b/>
                <w:sz w:val="24"/>
                <w:szCs w:val="24"/>
              </w:rPr>
              <w:t>Associate of Science: 65 Credits</w:t>
            </w:r>
          </w:p>
        </w:tc>
      </w:tr>
      <w:tr w:rsidR="003E3BE8" w:rsidRPr="003E3BE8" w14:paraId="6B0FFBBA" w14:textId="77777777" w:rsidTr="00D67E96">
        <w:trPr>
          <w:trHeight w:val="226"/>
        </w:trPr>
        <w:tc>
          <w:tcPr>
            <w:tcW w:w="761" w:type="dxa"/>
            <w:tcBorders>
              <w:top w:val="single" w:sz="4" w:space="0" w:color="auto"/>
              <w:bottom w:val="single" w:sz="4" w:space="0" w:color="auto"/>
            </w:tcBorders>
            <w:shd w:val="clear" w:color="auto" w:fill="D9D9D9" w:themeFill="background1" w:themeFillShade="D9"/>
          </w:tcPr>
          <w:p w14:paraId="5C08AA71" w14:textId="79B4EB90" w:rsidR="003E3BE8" w:rsidRPr="003E3BE8" w:rsidRDefault="00D67E96" w:rsidP="003E3BE8">
            <w:pPr>
              <w:rPr>
                <w:rFonts w:eastAsia="Times New Roman" w:cs="Arial"/>
                <w:b/>
                <w:sz w:val="18"/>
                <w:szCs w:val="18"/>
              </w:rPr>
            </w:pPr>
            <w:r>
              <w:rPr>
                <w:rFonts w:eastAsia="Times New Roman" w:cs="Arial"/>
                <w:b/>
                <w:sz w:val="18"/>
                <w:szCs w:val="18"/>
              </w:rPr>
              <w:t>TERM</w:t>
            </w:r>
          </w:p>
        </w:tc>
        <w:tc>
          <w:tcPr>
            <w:tcW w:w="3767" w:type="dxa"/>
            <w:tcBorders>
              <w:top w:val="single" w:sz="4" w:space="0" w:color="auto"/>
              <w:bottom w:val="single" w:sz="4" w:space="0" w:color="auto"/>
            </w:tcBorders>
            <w:shd w:val="clear" w:color="auto" w:fill="D9D9D9" w:themeFill="background1" w:themeFillShade="D9"/>
            <w:vAlign w:val="center"/>
          </w:tcPr>
          <w:p w14:paraId="537F9BF9" w14:textId="77777777" w:rsidR="003E3BE8" w:rsidRPr="003E3BE8" w:rsidRDefault="003E3BE8" w:rsidP="003E3BE8">
            <w:pPr>
              <w:rPr>
                <w:rFonts w:eastAsia="Times New Roman" w:cs="Arial"/>
                <w:b/>
                <w:sz w:val="18"/>
                <w:szCs w:val="18"/>
              </w:rPr>
            </w:pPr>
            <w:r w:rsidRPr="003E3BE8">
              <w:rPr>
                <w:rFonts w:eastAsia="Times New Roman" w:cs="Arial"/>
                <w:b/>
                <w:sz w:val="18"/>
                <w:szCs w:val="18"/>
              </w:rPr>
              <w:t xml:space="preserve">DEVELOPMENTAL READING/ENGLISH </w:t>
            </w:r>
            <w:r w:rsidRPr="003E3BE8">
              <w:rPr>
                <w:rFonts w:eastAsia="Times New Roman" w:cs="Arial"/>
                <w:b/>
                <w:sz w:val="16"/>
                <w:szCs w:val="18"/>
              </w:rPr>
              <w:t>(if needed)</w:t>
            </w:r>
          </w:p>
        </w:tc>
        <w:tc>
          <w:tcPr>
            <w:tcW w:w="845" w:type="dxa"/>
            <w:tcBorders>
              <w:top w:val="single" w:sz="4" w:space="0" w:color="auto"/>
              <w:bottom w:val="single" w:sz="4" w:space="0" w:color="auto"/>
              <w:right w:val="single" w:sz="4" w:space="0" w:color="auto"/>
            </w:tcBorders>
            <w:shd w:val="clear" w:color="auto" w:fill="D9D9D9" w:themeFill="background1" w:themeFillShade="D9"/>
            <w:vAlign w:val="center"/>
          </w:tcPr>
          <w:p w14:paraId="618F8103" w14:textId="77777777" w:rsidR="003E3BE8" w:rsidRPr="003E3BE8" w:rsidRDefault="003E3BE8" w:rsidP="003E3BE8">
            <w:pPr>
              <w:jc w:val="center"/>
              <w:rPr>
                <w:rFonts w:eastAsia="Times New Roman" w:cs="Arial"/>
                <w:b/>
                <w:sz w:val="18"/>
                <w:szCs w:val="18"/>
              </w:rPr>
            </w:pPr>
            <w:r w:rsidRPr="003E3BE8">
              <w:rPr>
                <w:rFonts w:eastAsia="Times New Roman" w:cs="Arial"/>
                <w:b/>
                <w:sz w:val="18"/>
                <w:szCs w:val="18"/>
              </w:rPr>
              <w:t>HOURS</w:t>
            </w:r>
          </w:p>
        </w:tc>
        <w:tc>
          <w:tcPr>
            <w:tcW w:w="236" w:type="dxa"/>
            <w:tcBorders>
              <w:top w:val="nil"/>
              <w:left w:val="single" w:sz="4" w:space="0" w:color="auto"/>
              <w:bottom w:val="nil"/>
              <w:right w:val="single" w:sz="4" w:space="0" w:color="auto"/>
            </w:tcBorders>
          </w:tcPr>
          <w:p w14:paraId="59553CF6" w14:textId="77777777" w:rsidR="003E3BE8" w:rsidRPr="003E3BE8" w:rsidRDefault="003E3BE8" w:rsidP="003E3BE8">
            <w:pPr>
              <w:rPr>
                <w:rFonts w:eastAsia="Times New Roman" w:cs="Arial"/>
                <w:b/>
                <w:sz w:val="18"/>
                <w:szCs w:val="18"/>
              </w:rPr>
            </w:pPr>
          </w:p>
        </w:tc>
        <w:tc>
          <w:tcPr>
            <w:tcW w:w="761" w:type="dxa"/>
            <w:tcBorders>
              <w:top w:val="single" w:sz="4" w:space="0" w:color="auto"/>
            </w:tcBorders>
            <w:shd w:val="clear" w:color="auto" w:fill="D9D9D9" w:themeFill="background1" w:themeFillShade="D9"/>
          </w:tcPr>
          <w:p w14:paraId="36108049" w14:textId="26DA0280" w:rsidR="003E3BE8" w:rsidRPr="003E3BE8" w:rsidRDefault="00D67E96" w:rsidP="003E3BE8">
            <w:pPr>
              <w:rPr>
                <w:rFonts w:eastAsia="Times New Roman" w:cs="Arial"/>
                <w:b/>
                <w:sz w:val="18"/>
                <w:szCs w:val="18"/>
              </w:rPr>
            </w:pPr>
            <w:r>
              <w:rPr>
                <w:rFonts w:eastAsia="Times New Roman" w:cs="Arial"/>
                <w:b/>
                <w:sz w:val="18"/>
                <w:szCs w:val="18"/>
              </w:rPr>
              <w:t>TERM</w:t>
            </w:r>
          </w:p>
        </w:tc>
        <w:tc>
          <w:tcPr>
            <w:tcW w:w="3767" w:type="dxa"/>
            <w:tcBorders>
              <w:top w:val="single" w:sz="4" w:space="0" w:color="auto"/>
            </w:tcBorders>
            <w:shd w:val="clear" w:color="auto" w:fill="D9D9D9" w:themeFill="background1" w:themeFillShade="D9"/>
            <w:vAlign w:val="center"/>
          </w:tcPr>
          <w:p w14:paraId="32163EF8" w14:textId="77777777" w:rsidR="003E3BE8" w:rsidRPr="003E3BE8" w:rsidRDefault="003E3BE8" w:rsidP="003E3BE8">
            <w:pPr>
              <w:rPr>
                <w:rFonts w:eastAsia="Times New Roman" w:cs="Arial"/>
                <w:b/>
                <w:sz w:val="18"/>
                <w:szCs w:val="18"/>
              </w:rPr>
            </w:pPr>
            <w:r w:rsidRPr="003E3BE8">
              <w:rPr>
                <w:rFonts w:eastAsia="Times New Roman" w:cs="Arial"/>
                <w:b/>
                <w:sz w:val="18"/>
                <w:szCs w:val="18"/>
              </w:rPr>
              <w:t xml:space="preserve">DEVELOPMENTAL MATHEMATICS </w:t>
            </w:r>
            <w:r w:rsidRPr="003E3BE8">
              <w:rPr>
                <w:rFonts w:eastAsia="Times New Roman" w:cs="Arial"/>
                <w:b/>
                <w:sz w:val="16"/>
                <w:szCs w:val="18"/>
              </w:rPr>
              <w:t>(if needed)</w:t>
            </w:r>
          </w:p>
        </w:tc>
        <w:tc>
          <w:tcPr>
            <w:tcW w:w="845" w:type="dxa"/>
            <w:tcBorders>
              <w:top w:val="single" w:sz="4" w:space="0" w:color="auto"/>
              <w:right w:val="single" w:sz="4" w:space="0" w:color="auto"/>
            </w:tcBorders>
            <w:shd w:val="clear" w:color="auto" w:fill="D9D9D9" w:themeFill="background1" w:themeFillShade="D9"/>
            <w:vAlign w:val="center"/>
          </w:tcPr>
          <w:p w14:paraId="1A7A90C1" w14:textId="77777777" w:rsidR="003E3BE8" w:rsidRPr="003E3BE8" w:rsidRDefault="003E3BE8" w:rsidP="003E3BE8">
            <w:pPr>
              <w:jc w:val="center"/>
              <w:rPr>
                <w:rFonts w:eastAsia="Times New Roman" w:cs="Arial"/>
                <w:b/>
                <w:sz w:val="18"/>
                <w:szCs w:val="18"/>
              </w:rPr>
            </w:pPr>
            <w:r w:rsidRPr="003E3BE8">
              <w:rPr>
                <w:rFonts w:eastAsia="Times New Roman" w:cs="Arial"/>
                <w:b/>
                <w:sz w:val="18"/>
                <w:szCs w:val="18"/>
              </w:rPr>
              <w:t>HOURS</w:t>
            </w:r>
          </w:p>
        </w:tc>
      </w:tr>
      <w:tr w:rsidR="003E3BE8" w:rsidRPr="003E3BE8" w14:paraId="348045A3" w14:textId="77777777" w:rsidTr="002A0A45">
        <w:trPr>
          <w:trHeight w:val="226"/>
        </w:trPr>
        <w:tc>
          <w:tcPr>
            <w:tcW w:w="761" w:type="dxa"/>
            <w:tcBorders>
              <w:top w:val="single" w:sz="4" w:space="0" w:color="auto"/>
            </w:tcBorders>
          </w:tcPr>
          <w:p w14:paraId="5F38F093" w14:textId="77777777" w:rsidR="003E3BE8" w:rsidRPr="003E3BE8" w:rsidRDefault="003E3BE8" w:rsidP="003E3BE8">
            <w:pPr>
              <w:rPr>
                <w:rFonts w:eastAsia="Times New Roman" w:cs="Arial"/>
                <w:b/>
                <w:sz w:val="18"/>
                <w:szCs w:val="18"/>
              </w:rPr>
            </w:pPr>
          </w:p>
        </w:tc>
        <w:tc>
          <w:tcPr>
            <w:tcW w:w="3767" w:type="dxa"/>
            <w:tcBorders>
              <w:top w:val="single" w:sz="4" w:space="0" w:color="auto"/>
              <w:bottom w:val="single" w:sz="4" w:space="0" w:color="auto"/>
            </w:tcBorders>
            <w:vAlign w:val="center"/>
          </w:tcPr>
          <w:p w14:paraId="267227B9" w14:textId="4AF504DF" w:rsidR="003E3BE8" w:rsidRPr="003E3BE8" w:rsidRDefault="00D6216F" w:rsidP="003E3BE8">
            <w:pPr>
              <w:rPr>
                <w:rFonts w:eastAsia="Times New Roman" w:cs="Arial"/>
                <w:sz w:val="18"/>
                <w:szCs w:val="18"/>
              </w:rPr>
            </w:pPr>
            <w:r>
              <w:rPr>
                <w:rFonts w:eastAsia="Times New Roman" w:cs="Arial"/>
                <w:sz w:val="18"/>
                <w:szCs w:val="18"/>
              </w:rPr>
              <w:t xml:space="preserve">READ 01043 </w:t>
            </w:r>
            <w:r w:rsidR="003E3BE8" w:rsidRPr="003E3BE8">
              <w:rPr>
                <w:rFonts w:eastAsia="Times New Roman" w:cs="Arial"/>
                <w:sz w:val="18"/>
                <w:szCs w:val="18"/>
              </w:rPr>
              <w:t>College Reading</w:t>
            </w:r>
          </w:p>
        </w:tc>
        <w:tc>
          <w:tcPr>
            <w:tcW w:w="845" w:type="dxa"/>
            <w:tcBorders>
              <w:top w:val="single" w:sz="4" w:space="0" w:color="auto"/>
              <w:bottom w:val="single" w:sz="4" w:space="0" w:color="auto"/>
            </w:tcBorders>
            <w:vAlign w:val="center"/>
          </w:tcPr>
          <w:p w14:paraId="046AA267" w14:textId="77777777" w:rsidR="003E3BE8" w:rsidRPr="003E3BE8" w:rsidRDefault="003E3BE8" w:rsidP="003E3BE8">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09E4F3C2" w14:textId="77777777" w:rsidR="003E3BE8" w:rsidRPr="003E3BE8" w:rsidRDefault="003E3BE8" w:rsidP="003E3BE8">
            <w:pPr>
              <w:rPr>
                <w:rFonts w:eastAsia="Times New Roman" w:cs="Arial"/>
                <w:b/>
                <w:sz w:val="18"/>
                <w:szCs w:val="18"/>
              </w:rPr>
            </w:pPr>
          </w:p>
        </w:tc>
        <w:tc>
          <w:tcPr>
            <w:tcW w:w="761" w:type="dxa"/>
            <w:tcBorders>
              <w:top w:val="single" w:sz="4" w:space="0" w:color="auto"/>
              <w:bottom w:val="single" w:sz="4" w:space="0" w:color="auto"/>
            </w:tcBorders>
          </w:tcPr>
          <w:p w14:paraId="2F67FEA4" w14:textId="77777777" w:rsidR="003E3BE8" w:rsidRPr="003E3BE8" w:rsidRDefault="003E3BE8" w:rsidP="003E3BE8">
            <w:pPr>
              <w:rPr>
                <w:rFonts w:eastAsia="Times New Roman" w:cs="Arial"/>
                <w:sz w:val="18"/>
                <w:szCs w:val="18"/>
              </w:rPr>
            </w:pPr>
          </w:p>
        </w:tc>
        <w:tc>
          <w:tcPr>
            <w:tcW w:w="3767" w:type="dxa"/>
            <w:tcBorders>
              <w:top w:val="single" w:sz="4" w:space="0" w:color="auto"/>
              <w:bottom w:val="single" w:sz="4" w:space="0" w:color="auto"/>
            </w:tcBorders>
            <w:vAlign w:val="center"/>
          </w:tcPr>
          <w:p w14:paraId="43A0B704" w14:textId="31665C5F" w:rsidR="003E3BE8" w:rsidRPr="003E3BE8" w:rsidRDefault="00D6216F" w:rsidP="003E3BE8">
            <w:pPr>
              <w:rPr>
                <w:rFonts w:eastAsia="Times New Roman" w:cs="Arial"/>
                <w:sz w:val="18"/>
                <w:szCs w:val="18"/>
              </w:rPr>
            </w:pPr>
            <w:r>
              <w:rPr>
                <w:rFonts w:eastAsia="Times New Roman" w:cs="Arial"/>
                <w:sz w:val="18"/>
                <w:szCs w:val="18"/>
              </w:rPr>
              <w:t xml:space="preserve">MATH </w:t>
            </w:r>
            <w:r w:rsidR="00D52AA3">
              <w:rPr>
                <w:rFonts w:eastAsia="Times New Roman" w:cs="Arial"/>
                <w:sz w:val="18"/>
                <w:szCs w:val="18"/>
              </w:rPr>
              <w:t xml:space="preserve">03873 </w:t>
            </w:r>
            <w:r w:rsidR="003E3BE8" w:rsidRPr="003E3BE8">
              <w:rPr>
                <w:rFonts w:eastAsia="Times New Roman" w:cs="Arial"/>
                <w:sz w:val="18"/>
                <w:szCs w:val="18"/>
              </w:rPr>
              <w:t>Pre-Algebra</w:t>
            </w:r>
          </w:p>
        </w:tc>
        <w:tc>
          <w:tcPr>
            <w:tcW w:w="845" w:type="dxa"/>
            <w:tcBorders>
              <w:top w:val="single" w:sz="4" w:space="0" w:color="auto"/>
              <w:bottom w:val="single" w:sz="4" w:space="0" w:color="auto"/>
              <w:right w:val="single" w:sz="4" w:space="0" w:color="auto"/>
            </w:tcBorders>
            <w:vAlign w:val="center"/>
          </w:tcPr>
          <w:p w14:paraId="0799DB57" w14:textId="77777777" w:rsidR="003E3BE8" w:rsidRPr="003E3BE8" w:rsidRDefault="003E3BE8" w:rsidP="003E3BE8">
            <w:pPr>
              <w:jc w:val="center"/>
              <w:rPr>
                <w:rFonts w:eastAsia="Times New Roman" w:cs="Arial"/>
                <w:sz w:val="18"/>
                <w:szCs w:val="18"/>
              </w:rPr>
            </w:pPr>
            <w:r w:rsidRPr="003E3BE8">
              <w:rPr>
                <w:rFonts w:eastAsia="Times New Roman" w:cs="Arial"/>
                <w:sz w:val="18"/>
                <w:szCs w:val="18"/>
              </w:rPr>
              <w:t>3</w:t>
            </w:r>
          </w:p>
        </w:tc>
      </w:tr>
      <w:tr w:rsidR="002A0A45" w:rsidRPr="003E3BE8" w14:paraId="0204232C" w14:textId="77777777" w:rsidTr="002A0A45">
        <w:trPr>
          <w:trHeight w:val="226"/>
        </w:trPr>
        <w:tc>
          <w:tcPr>
            <w:tcW w:w="761" w:type="dxa"/>
            <w:tcBorders>
              <w:top w:val="single" w:sz="4" w:space="0" w:color="auto"/>
            </w:tcBorders>
          </w:tcPr>
          <w:p w14:paraId="37FC5E6C" w14:textId="77777777" w:rsidR="002A0A45" w:rsidRPr="003E3BE8" w:rsidRDefault="002A0A45" w:rsidP="002A0A45">
            <w:pPr>
              <w:rPr>
                <w:rFonts w:eastAsia="Times New Roman" w:cs="Arial"/>
                <w:b/>
                <w:sz w:val="18"/>
                <w:szCs w:val="18"/>
              </w:rPr>
            </w:pPr>
          </w:p>
        </w:tc>
        <w:tc>
          <w:tcPr>
            <w:tcW w:w="3767" w:type="dxa"/>
            <w:tcBorders>
              <w:top w:val="single" w:sz="4" w:space="0" w:color="auto"/>
            </w:tcBorders>
            <w:vAlign w:val="center"/>
          </w:tcPr>
          <w:p w14:paraId="67BF37C3" w14:textId="74CD9A60" w:rsidR="002A0A45" w:rsidRPr="003E3BE8" w:rsidRDefault="00D6216F" w:rsidP="002A0A45">
            <w:pPr>
              <w:rPr>
                <w:rFonts w:eastAsia="Times New Roman" w:cs="Arial"/>
                <w:sz w:val="18"/>
                <w:szCs w:val="18"/>
              </w:rPr>
            </w:pPr>
            <w:r>
              <w:rPr>
                <w:rFonts w:eastAsia="Times New Roman" w:cs="Arial"/>
                <w:sz w:val="18"/>
                <w:szCs w:val="18"/>
              </w:rPr>
              <w:t xml:space="preserve">ENGL 02493 </w:t>
            </w:r>
            <w:r w:rsidR="002A0A45" w:rsidRPr="003E3BE8">
              <w:rPr>
                <w:rFonts w:eastAsia="Times New Roman" w:cs="Arial"/>
                <w:sz w:val="18"/>
                <w:szCs w:val="18"/>
              </w:rPr>
              <w:t>Essential English</w:t>
            </w:r>
          </w:p>
        </w:tc>
        <w:tc>
          <w:tcPr>
            <w:tcW w:w="845" w:type="dxa"/>
            <w:tcBorders>
              <w:top w:val="single" w:sz="4" w:space="0" w:color="auto"/>
            </w:tcBorders>
            <w:vAlign w:val="center"/>
          </w:tcPr>
          <w:p w14:paraId="2DCB2E93"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66C6851B" w14:textId="77777777" w:rsidR="002A0A45" w:rsidRPr="003E3BE8" w:rsidRDefault="002A0A45" w:rsidP="002A0A45">
            <w:pPr>
              <w:rPr>
                <w:rFonts w:eastAsia="Times New Roman" w:cs="Arial"/>
                <w:b/>
                <w:sz w:val="18"/>
                <w:szCs w:val="18"/>
              </w:rPr>
            </w:pPr>
          </w:p>
        </w:tc>
        <w:tc>
          <w:tcPr>
            <w:tcW w:w="761" w:type="dxa"/>
            <w:tcBorders>
              <w:top w:val="single" w:sz="4" w:space="0" w:color="auto"/>
              <w:bottom w:val="single" w:sz="4" w:space="0" w:color="auto"/>
            </w:tcBorders>
          </w:tcPr>
          <w:p w14:paraId="68ED567D" w14:textId="77777777" w:rsidR="002A0A45" w:rsidRPr="003E3BE8" w:rsidRDefault="002A0A45" w:rsidP="002A0A45">
            <w:pPr>
              <w:rPr>
                <w:rFonts w:eastAsia="Times New Roman" w:cs="Arial"/>
                <w:sz w:val="18"/>
                <w:szCs w:val="18"/>
              </w:rPr>
            </w:pPr>
          </w:p>
        </w:tc>
        <w:tc>
          <w:tcPr>
            <w:tcW w:w="3767" w:type="dxa"/>
            <w:tcBorders>
              <w:top w:val="single" w:sz="4" w:space="0" w:color="auto"/>
              <w:bottom w:val="single" w:sz="4" w:space="0" w:color="auto"/>
            </w:tcBorders>
            <w:vAlign w:val="center"/>
          </w:tcPr>
          <w:p w14:paraId="741BF903" w14:textId="29FA477D" w:rsidR="002A0A45" w:rsidRPr="003E3BE8" w:rsidRDefault="00D52AA3" w:rsidP="002A0A45">
            <w:pPr>
              <w:rPr>
                <w:rFonts w:eastAsia="Times New Roman" w:cs="Arial"/>
                <w:sz w:val="18"/>
                <w:szCs w:val="18"/>
              </w:rPr>
            </w:pPr>
            <w:r>
              <w:rPr>
                <w:rFonts w:eastAsia="Times New Roman" w:cs="Arial"/>
                <w:sz w:val="18"/>
                <w:szCs w:val="18"/>
              </w:rPr>
              <w:t>MATH 01071</w:t>
            </w:r>
            <w:r w:rsidR="002A0A45" w:rsidRPr="003E3BE8">
              <w:rPr>
                <w:rFonts w:eastAsia="Times New Roman" w:cs="Arial"/>
                <w:sz w:val="18"/>
                <w:szCs w:val="18"/>
              </w:rPr>
              <w:t xml:space="preserve"> College Algebra Lab</w:t>
            </w:r>
          </w:p>
        </w:tc>
        <w:tc>
          <w:tcPr>
            <w:tcW w:w="845" w:type="dxa"/>
            <w:tcBorders>
              <w:top w:val="single" w:sz="4" w:space="0" w:color="auto"/>
              <w:bottom w:val="single" w:sz="4" w:space="0" w:color="auto"/>
              <w:right w:val="single" w:sz="4" w:space="0" w:color="auto"/>
            </w:tcBorders>
            <w:vAlign w:val="center"/>
          </w:tcPr>
          <w:p w14:paraId="702CCEBD"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1</w:t>
            </w:r>
          </w:p>
        </w:tc>
      </w:tr>
      <w:tr w:rsidR="002A0A45" w:rsidRPr="003E3BE8" w14:paraId="577BE2E2" w14:textId="77777777" w:rsidTr="002A0A45">
        <w:trPr>
          <w:trHeight w:val="226"/>
        </w:trPr>
        <w:tc>
          <w:tcPr>
            <w:tcW w:w="761" w:type="dxa"/>
            <w:tcBorders>
              <w:top w:val="single" w:sz="4" w:space="0" w:color="auto"/>
              <w:bottom w:val="single" w:sz="4" w:space="0" w:color="auto"/>
            </w:tcBorders>
          </w:tcPr>
          <w:p w14:paraId="73C601DC" w14:textId="77777777" w:rsidR="002A0A45" w:rsidRPr="003E3BE8" w:rsidRDefault="002A0A45" w:rsidP="002A0A45">
            <w:pPr>
              <w:rPr>
                <w:rFonts w:eastAsia="Times New Roman" w:cs="Arial"/>
                <w:b/>
                <w:sz w:val="18"/>
                <w:szCs w:val="18"/>
              </w:rPr>
            </w:pPr>
          </w:p>
        </w:tc>
        <w:tc>
          <w:tcPr>
            <w:tcW w:w="3767" w:type="dxa"/>
            <w:tcBorders>
              <w:top w:val="single" w:sz="4" w:space="0" w:color="auto"/>
              <w:bottom w:val="single" w:sz="4" w:space="0" w:color="auto"/>
            </w:tcBorders>
            <w:vAlign w:val="center"/>
          </w:tcPr>
          <w:p w14:paraId="0E423B94" w14:textId="5EF2E1CE" w:rsidR="002A0A45" w:rsidRPr="003E3BE8" w:rsidRDefault="00D6216F" w:rsidP="002A0A45">
            <w:pPr>
              <w:rPr>
                <w:rFonts w:eastAsia="Times New Roman" w:cs="Arial"/>
                <w:sz w:val="18"/>
                <w:szCs w:val="18"/>
              </w:rPr>
            </w:pPr>
            <w:r>
              <w:rPr>
                <w:rFonts w:eastAsia="Times New Roman" w:cs="Arial"/>
                <w:sz w:val="18"/>
                <w:szCs w:val="18"/>
              </w:rPr>
              <w:t xml:space="preserve">ENGL 02091 </w:t>
            </w:r>
            <w:r w:rsidR="002A0A45" w:rsidRPr="003E3BE8">
              <w:rPr>
                <w:rFonts w:eastAsia="Times New Roman" w:cs="Arial"/>
                <w:sz w:val="18"/>
                <w:szCs w:val="18"/>
              </w:rPr>
              <w:t>Composition I Lab</w:t>
            </w:r>
          </w:p>
        </w:tc>
        <w:tc>
          <w:tcPr>
            <w:tcW w:w="845" w:type="dxa"/>
            <w:tcBorders>
              <w:top w:val="single" w:sz="4" w:space="0" w:color="auto"/>
              <w:bottom w:val="single" w:sz="4" w:space="0" w:color="auto"/>
            </w:tcBorders>
            <w:vAlign w:val="center"/>
          </w:tcPr>
          <w:p w14:paraId="1DF4617A"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1</w:t>
            </w:r>
          </w:p>
        </w:tc>
        <w:tc>
          <w:tcPr>
            <w:tcW w:w="236" w:type="dxa"/>
            <w:tcBorders>
              <w:top w:val="nil"/>
              <w:left w:val="single" w:sz="4" w:space="0" w:color="auto"/>
              <w:bottom w:val="nil"/>
              <w:right w:val="nil"/>
            </w:tcBorders>
          </w:tcPr>
          <w:p w14:paraId="434C4E73" w14:textId="77777777" w:rsidR="002A0A45" w:rsidRPr="003E3BE8" w:rsidRDefault="002A0A45" w:rsidP="002A0A45">
            <w:pPr>
              <w:rPr>
                <w:rFonts w:eastAsia="Times New Roman" w:cs="Arial"/>
                <w:b/>
                <w:sz w:val="18"/>
                <w:szCs w:val="18"/>
              </w:rPr>
            </w:pPr>
          </w:p>
        </w:tc>
        <w:tc>
          <w:tcPr>
            <w:tcW w:w="761" w:type="dxa"/>
            <w:tcBorders>
              <w:top w:val="single" w:sz="4" w:space="0" w:color="auto"/>
              <w:left w:val="nil"/>
              <w:bottom w:val="nil"/>
              <w:right w:val="nil"/>
            </w:tcBorders>
          </w:tcPr>
          <w:p w14:paraId="616A7668" w14:textId="77777777" w:rsidR="002A0A45" w:rsidRPr="003E3BE8" w:rsidRDefault="002A0A45" w:rsidP="002A0A45">
            <w:pPr>
              <w:rPr>
                <w:rFonts w:eastAsia="Times New Roman" w:cs="Arial"/>
                <w:sz w:val="18"/>
                <w:szCs w:val="18"/>
              </w:rPr>
            </w:pPr>
          </w:p>
        </w:tc>
        <w:tc>
          <w:tcPr>
            <w:tcW w:w="3767" w:type="dxa"/>
            <w:tcBorders>
              <w:top w:val="single" w:sz="4" w:space="0" w:color="auto"/>
              <w:left w:val="nil"/>
              <w:bottom w:val="nil"/>
              <w:right w:val="nil"/>
            </w:tcBorders>
            <w:vAlign w:val="center"/>
          </w:tcPr>
          <w:p w14:paraId="4C4D4B72" w14:textId="77777777" w:rsidR="002A0A45" w:rsidRPr="003E3BE8" w:rsidRDefault="002A0A45" w:rsidP="002A0A45">
            <w:pPr>
              <w:rPr>
                <w:rFonts w:eastAsia="Times New Roman" w:cs="Arial"/>
                <w:sz w:val="18"/>
                <w:szCs w:val="18"/>
              </w:rPr>
            </w:pPr>
          </w:p>
        </w:tc>
        <w:tc>
          <w:tcPr>
            <w:tcW w:w="845" w:type="dxa"/>
            <w:tcBorders>
              <w:top w:val="single" w:sz="4" w:space="0" w:color="auto"/>
              <w:left w:val="nil"/>
              <w:bottom w:val="nil"/>
              <w:right w:val="nil"/>
            </w:tcBorders>
            <w:vAlign w:val="center"/>
          </w:tcPr>
          <w:p w14:paraId="4C54422F" w14:textId="77777777" w:rsidR="002A0A45" w:rsidRPr="003E3BE8" w:rsidRDefault="002A0A45" w:rsidP="002A0A45">
            <w:pPr>
              <w:jc w:val="center"/>
              <w:rPr>
                <w:rFonts w:eastAsia="Times New Roman" w:cs="Arial"/>
                <w:sz w:val="18"/>
                <w:szCs w:val="18"/>
              </w:rPr>
            </w:pPr>
          </w:p>
        </w:tc>
      </w:tr>
      <w:tr w:rsidR="002A0A45" w:rsidRPr="003E3BE8" w14:paraId="579CF8DF" w14:textId="77777777" w:rsidTr="002A0A45">
        <w:trPr>
          <w:trHeight w:val="226"/>
        </w:trPr>
        <w:tc>
          <w:tcPr>
            <w:tcW w:w="761" w:type="dxa"/>
            <w:tcBorders>
              <w:top w:val="single" w:sz="4" w:space="0" w:color="auto"/>
              <w:left w:val="nil"/>
              <w:bottom w:val="nil"/>
              <w:right w:val="nil"/>
            </w:tcBorders>
          </w:tcPr>
          <w:p w14:paraId="46BBE1D3" w14:textId="77777777" w:rsidR="002A0A45" w:rsidRPr="003E3BE8" w:rsidRDefault="002A0A45" w:rsidP="002A0A45">
            <w:pPr>
              <w:rPr>
                <w:rFonts w:eastAsia="Times New Roman" w:cs="Arial"/>
                <w:b/>
                <w:sz w:val="18"/>
                <w:szCs w:val="18"/>
              </w:rPr>
            </w:pPr>
          </w:p>
        </w:tc>
        <w:tc>
          <w:tcPr>
            <w:tcW w:w="3767" w:type="dxa"/>
            <w:tcBorders>
              <w:top w:val="single" w:sz="4" w:space="0" w:color="auto"/>
              <w:left w:val="nil"/>
              <w:bottom w:val="nil"/>
              <w:right w:val="nil"/>
            </w:tcBorders>
            <w:vAlign w:val="center"/>
          </w:tcPr>
          <w:p w14:paraId="30D340CF" w14:textId="77777777" w:rsidR="002A0A45" w:rsidRPr="003E3BE8" w:rsidRDefault="002A0A45" w:rsidP="002A0A45">
            <w:pPr>
              <w:rPr>
                <w:rFonts w:eastAsia="Times New Roman" w:cs="Arial"/>
                <w:b/>
                <w:sz w:val="18"/>
                <w:szCs w:val="18"/>
              </w:rPr>
            </w:pPr>
          </w:p>
        </w:tc>
        <w:tc>
          <w:tcPr>
            <w:tcW w:w="845" w:type="dxa"/>
            <w:tcBorders>
              <w:top w:val="single" w:sz="4" w:space="0" w:color="auto"/>
              <w:left w:val="nil"/>
              <w:bottom w:val="nil"/>
              <w:right w:val="nil"/>
            </w:tcBorders>
            <w:vAlign w:val="center"/>
          </w:tcPr>
          <w:p w14:paraId="336A00EB" w14:textId="77777777" w:rsidR="002A0A45" w:rsidRPr="003E3BE8" w:rsidRDefault="002A0A45" w:rsidP="002A0A45">
            <w:pPr>
              <w:jc w:val="center"/>
              <w:rPr>
                <w:rFonts w:eastAsia="Times New Roman" w:cs="Arial"/>
                <w:b/>
                <w:sz w:val="18"/>
                <w:szCs w:val="18"/>
              </w:rPr>
            </w:pPr>
          </w:p>
        </w:tc>
        <w:tc>
          <w:tcPr>
            <w:tcW w:w="236" w:type="dxa"/>
            <w:tcBorders>
              <w:top w:val="nil"/>
              <w:left w:val="nil"/>
              <w:bottom w:val="nil"/>
              <w:right w:val="nil"/>
            </w:tcBorders>
          </w:tcPr>
          <w:p w14:paraId="04B2084C" w14:textId="77777777" w:rsidR="002A0A45" w:rsidRPr="003E3BE8" w:rsidRDefault="002A0A45" w:rsidP="002A0A45">
            <w:pPr>
              <w:rPr>
                <w:rFonts w:eastAsia="Times New Roman" w:cs="Arial"/>
                <w:b/>
                <w:sz w:val="18"/>
                <w:szCs w:val="18"/>
              </w:rPr>
            </w:pPr>
          </w:p>
        </w:tc>
        <w:tc>
          <w:tcPr>
            <w:tcW w:w="761" w:type="dxa"/>
            <w:tcBorders>
              <w:top w:val="nil"/>
              <w:left w:val="nil"/>
              <w:bottom w:val="single" w:sz="4" w:space="0" w:color="auto"/>
              <w:right w:val="nil"/>
            </w:tcBorders>
          </w:tcPr>
          <w:p w14:paraId="3CF505AE" w14:textId="77777777" w:rsidR="002A0A45" w:rsidRPr="003E3BE8" w:rsidRDefault="002A0A45" w:rsidP="002A0A45">
            <w:pPr>
              <w:rPr>
                <w:rFonts w:eastAsia="Times New Roman" w:cs="Arial"/>
                <w:b/>
                <w:sz w:val="18"/>
                <w:szCs w:val="18"/>
              </w:rPr>
            </w:pPr>
          </w:p>
        </w:tc>
        <w:tc>
          <w:tcPr>
            <w:tcW w:w="3767" w:type="dxa"/>
            <w:tcBorders>
              <w:top w:val="nil"/>
              <w:left w:val="nil"/>
              <w:bottom w:val="single" w:sz="4" w:space="0" w:color="auto"/>
              <w:right w:val="nil"/>
            </w:tcBorders>
            <w:vAlign w:val="center"/>
          </w:tcPr>
          <w:p w14:paraId="1EE7B549" w14:textId="77777777" w:rsidR="002A0A45" w:rsidRPr="003E3BE8" w:rsidRDefault="002A0A45" w:rsidP="002A0A45">
            <w:pPr>
              <w:rPr>
                <w:rFonts w:eastAsia="Times New Roman" w:cs="Arial"/>
                <w:b/>
                <w:sz w:val="18"/>
                <w:szCs w:val="18"/>
              </w:rPr>
            </w:pPr>
          </w:p>
        </w:tc>
        <w:tc>
          <w:tcPr>
            <w:tcW w:w="845" w:type="dxa"/>
            <w:tcBorders>
              <w:top w:val="nil"/>
              <w:left w:val="nil"/>
              <w:bottom w:val="single" w:sz="4" w:space="0" w:color="auto"/>
              <w:right w:val="nil"/>
            </w:tcBorders>
            <w:vAlign w:val="center"/>
          </w:tcPr>
          <w:p w14:paraId="3A227987" w14:textId="77777777" w:rsidR="002A0A45" w:rsidRPr="003E3BE8" w:rsidRDefault="002A0A45" w:rsidP="002A0A45">
            <w:pPr>
              <w:jc w:val="center"/>
              <w:rPr>
                <w:rFonts w:eastAsia="Times New Roman" w:cs="Arial"/>
                <w:b/>
                <w:sz w:val="18"/>
                <w:szCs w:val="18"/>
              </w:rPr>
            </w:pPr>
          </w:p>
        </w:tc>
      </w:tr>
      <w:tr w:rsidR="002A0A45" w:rsidRPr="003E3BE8" w14:paraId="3B56E773" w14:textId="77777777" w:rsidTr="00D67E96">
        <w:trPr>
          <w:trHeight w:val="226"/>
        </w:trPr>
        <w:tc>
          <w:tcPr>
            <w:tcW w:w="761" w:type="dxa"/>
            <w:tcBorders>
              <w:top w:val="single" w:sz="4" w:space="0" w:color="auto"/>
            </w:tcBorders>
            <w:shd w:val="clear" w:color="auto" w:fill="D9D9D9" w:themeFill="background1" w:themeFillShade="D9"/>
            <w:vAlign w:val="center"/>
          </w:tcPr>
          <w:p w14:paraId="3C047222" w14:textId="59FE9B3F" w:rsidR="002A0A45" w:rsidRPr="003E3BE8" w:rsidRDefault="00D67E96" w:rsidP="002A0A45">
            <w:pPr>
              <w:jc w:val="center"/>
              <w:rPr>
                <w:rFonts w:eastAsia="Times New Roman" w:cs="Arial"/>
                <w:b/>
                <w:sz w:val="18"/>
                <w:szCs w:val="18"/>
              </w:rPr>
            </w:pPr>
            <w:r>
              <w:rPr>
                <w:rFonts w:eastAsia="Times New Roman" w:cs="Arial"/>
                <w:b/>
                <w:sz w:val="18"/>
                <w:szCs w:val="18"/>
              </w:rPr>
              <w:t>TERM</w:t>
            </w:r>
          </w:p>
        </w:tc>
        <w:tc>
          <w:tcPr>
            <w:tcW w:w="3767" w:type="dxa"/>
            <w:tcBorders>
              <w:top w:val="single" w:sz="4" w:space="0" w:color="auto"/>
            </w:tcBorders>
            <w:shd w:val="clear" w:color="auto" w:fill="D9D9D9" w:themeFill="background1" w:themeFillShade="D9"/>
            <w:vAlign w:val="center"/>
          </w:tcPr>
          <w:p w14:paraId="119B4424" w14:textId="77777777" w:rsidR="002A0A45" w:rsidRPr="003E3BE8" w:rsidRDefault="002A0A45" w:rsidP="002A0A45">
            <w:pPr>
              <w:rPr>
                <w:rFonts w:eastAsia="Times New Roman" w:cs="Arial"/>
                <w:b/>
                <w:sz w:val="18"/>
                <w:szCs w:val="18"/>
              </w:rPr>
            </w:pPr>
            <w:r w:rsidRPr="003E3BE8">
              <w:rPr>
                <w:rFonts w:eastAsia="Times New Roman" w:cs="Arial"/>
                <w:b/>
                <w:sz w:val="18"/>
                <w:szCs w:val="18"/>
              </w:rPr>
              <w:t>GENERAL EDUCATION STATE CORE</w:t>
            </w:r>
          </w:p>
        </w:tc>
        <w:tc>
          <w:tcPr>
            <w:tcW w:w="845" w:type="dxa"/>
            <w:tcBorders>
              <w:top w:val="single" w:sz="4" w:space="0" w:color="auto"/>
              <w:right w:val="single" w:sz="4" w:space="0" w:color="auto"/>
            </w:tcBorders>
            <w:shd w:val="clear" w:color="auto" w:fill="D9D9D9" w:themeFill="background1" w:themeFillShade="D9"/>
            <w:vAlign w:val="center"/>
          </w:tcPr>
          <w:p w14:paraId="0C91DEFD" w14:textId="77777777" w:rsidR="002A0A45" w:rsidRPr="003E3BE8" w:rsidRDefault="002A0A45" w:rsidP="002A0A45">
            <w:pPr>
              <w:jc w:val="center"/>
              <w:rPr>
                <w:rFonts w:eastAsia="Times New Roman" w:cs="Arial"/>
                <w:b/>
                <w:sz w:val="18"/>
                <w:szCs w:val="18"/>
              </w:rPr>
            </w:pPr>
            <w:r w:rsidRPr="003E3BE8">
              <w:rPr>
                <w:rFonts w:eastAsia="Times New Roman" w:cs="Arial"/>
                <w:b/>
                <w:sz w:val="18"/>
                <w:szCs w:val="18"/>
              </w:rPr>
              <w:t>HOURS</w:t>
            </w:r>
          </w:p>
        </w:tc>
        <w:tc>
          <w:tcPr>
            <w:tcW w:w="236" w:type="dxa"/>
            <w:tcBorders>
              <w:top w:val="nil"/>
              <w:left w:val="single" w:sz="4" w:space="0" w:color="auto"/>
              <w:bottom w:val="nil"/>
              <w:right w:val="single" w:sz="4" w:space="0" w:color="auto"/>
            </w:tcBorders>
          </w:tcPr>
          <w:p w14:paraId="53245571" w14:textId="77777777" w:rsidR="002A0A45" w:rsidRPr="003E3BE8" w:rsidRDefault="002A0A45" w:rsidP="002A0A45">
            <w:pPr>
              <w:rPr>
                <w:rFonts w:eastAsia="Times New Roman" w:cs="Arial"/>
                <w:b/>
                <w:sz w:val="18"/>
                <w:szCs w:val="18"/>
              </w:rPr>
            </w:pPr>
          </w:p>
        </w:tc>
        <w:tc>
          <w:tcPr>
            <w:tcW w:w="761" w:type="dxa"/>
            <w:tcBorders>
              <w:top w:val="single" w:sz="4" w:space="0" w:color="auto"/>
              <w:left w:val="single" w:sz="4" w:space="0" w:color="auto"/>
            </w:tcBorders>
            <w:shd w:val="clear" w:color="auto" w:fill="D9D9D9" w:themeFill="background1" w:themeFillShade="D9"/>
          </w:tcPr>
          <w:p w14:paraId="33EEBF78" w14:textId="7435869F" w:rsidR="002A0A45" w:rsidRPr="003E3BE8" w:rsidRDefault="00D67E96" w:rsidP="002A0A45">
            <w:pPr>
              <w:rPr>
                <w:rFonts w:eastAsia="Times New Roman" w:cs="Arial"/>
                <w:b/>
                <w:sz w:val="18"/>
                <w:szCs w:val="18"/>
              </w:rPr>
            </w:pPr>
            <w:r>
              <w:rPr>
                <w:rFonts w:eastAsia="Times New Roman" w:cs="Arial"/>
                <w:b/>
                <w:sz w:val="18"/>
                <w:szCs w:val="18"/>
              </w:rPr>
              <w:t>TERM</w:t>
            </w:r>
          </w:p>
        </w:tc>
        <w:tc>
          <w:tcPr>
            <w:tcW w:w="3767" w:type="dxa"/>
            <w:tcBorders>
              <w:top w:val="single" w:sz="4" w:space="0" w:color="auto"/>
            </w:tcBorders>
            <w:shd w:val="clear" w:color="auto" w:fill="D9D9D9" w:themeFill="background1" w:themeFillShade="D9"/>
            <w:vAlign w:val="center"/>
          </w:tcPr>
          <w:p w14:paraId="69343C40" w14:textId="77777777" w:rsidR="002A0A45" w:rsidRPr="003E3BE8" w:rsidRDefault="002A0A45" w:rsidP="002A0A45">
            <w:pPr>
              <w:rPr>
                <w:rFonts w:eastAsia="Times New Roman" w:cs="Arial"/>
                <w:b/>
                <w:sz w:val="18"/>
                <w:szCs w:val="18"/>
              </w:rPr>
            </w:pPr>
            <w:r w:rsidRPr="003E3BE8">
              <w:rPr>
                <w:rFonts w:eastAsia="Times New Roman" w:cs="Arial"/>
                <w:b/>
                <w:sz w:val="18"/>
                <w:szCs w:val="18"/>
              </w:rPr>
              <w:t>AS: BUSINESS REQUIREMENTS</w:t>
            </w:r>
          </w:p>
        </w:tc>
        <w:tc>
          <w:tcPr>
            <w:tcW w:w="845" w:type="dxa"/>
            <w:tcBorders>
              <w:top w:val="single" w:sz="4" w:space="0" w:color="auto"/>
            </w:tcBorders>
            <w:shd w:val="clear" w:color="auto" w:fill="D9D9D9" w:themeFill="background1" w:themeFillShade="D9"/>
            <w:vAlign w:val="center"/>
          </w:tcPr>
          <w:p w14:paraId="13F86567" w14:textId="77777777" w:rsidR="002A0A45" w:rsidRPr="003E3BE8" w:rsidRDefault="002A0A45" w:rsidP="002A0A45">
            <w:pPr>
              <w:jc w:val="center"/>
              <w:rPr>
                <w:rFonts w:eastAsia="Times New Roman" w:cs="Arial"/>
                <w:b/>
                <w:sz w:val="18"/>
                <w:szCs w:val="18"/>
              </w:rPr>
            </w:pPr>
            <w:r w:rsidRPr="003E3BE8">
              <w:rPr>
                <w:rFonts w:eastAsia="Times New Roman" w:cs="Arial"/>
                <w:b/>
                <w:sz w:val="18"/>
                <w:szCs w:val="18"/>
              </w:rPr>
              <w:t>HOURS</w:t>
            </w:r>
          </w:p>
        </w:tc>
      </w:tr>
      <w:tr w:rsidR="002A0A45" w:rsidRPr="003E3BE8" w14:paraId="3EC288AD" w14:textId="77777777" w:rsidTr="00D67E96">
        <w:trPr>
          <w:trHeight w:val="226"/>
        </w:trPr>
        <w:tc>
          <w:tcPr>
            <w:tcW w:w="761" w:type="dxa"/>
          </w:tcPr>
          <w:p w14:paraId="0FFA081D" w14:textId="77777777" w:rsidR="002A0A45" w:rsidRPr="003E3BE8" w:rsidRDefault="002A0A45" w:rsidP="002A0A45">
            <w:pPr>
              <w:rPr>
                <w:rFonts w:eastAsia="Times New Roman" w:cs="Arial"/>
                <w:sz w:val="18"/>
                <w:szCs w:val="18"/>
              </w:rPr>
            </w:pPr>
          </w:p>
        </w:tc>
        <w:tc>
          <w:tcPr>
            <w:tcW w:w="3767" w:type="dxa"/>
            <w:vAlign w:val="center"/>
          </w:tcPr>
          <w:p w14:paraId="0615F224" w14:textId="551F9C0A" w:rsidR="002A0A45" w:rsidRPr="003E3BE8" w:rsidRDefault="002A0A45" w:rsidP="002A0A45">
            <w:pPr>
              <w:rPr>
                <w:rFonts w:eastAsia="Times New Roman" w:cs="Arial"/>
                <w:sz w:val="18"/>
                <w:szCs w:val="18"/>
              </w:rPr>
            </w:pPr>
            <w:r w:rsidRPr="003E3BE8">
              <w:rPr>
                <w:rFonts w:eastAsia="Times New Roman" w:cs="Arial"/>
                <w:sz w:val="18"/>
                <w:szCs w:val="18"/>
              </w:rPr>
              <w:t>ENGL</w:t>
            </w:r>
            <w:r w:rsidR="008335A6">
              <w:rPr>
                <w:rFonts w:eastAsia="Times New Roman" w:cs="Arial"/>
                <w:sz w:val="18"/>
                <w:szCs w:val="18"/>
              </w:rPr>
              <w:t xml:space="preserve"> </w:t>
            </w:r>
            <w:r w:rsidR="00557500">
              <w:rPr>
                <w:rFonts w:eastAsia="Times New Roman" w:cs="Arial"/>
                <w:sz w:val="18"/>
                <w:szCs w:val="18"/>
              </w:rPr>
              <w:t xml:space="preserve">10103 </w:t>
            </w:r>
            <w:r w:rsidRPr="003E3BE8">
              <w:rPr>
                <w:rFonts w:eastAsia="Times New Roman" w:cs="Arial"/>
                <w:sz w:val="18"/>
                <w:szCs w:val="18"/>
              </w:rPr>
              <w:t>Composition I</w:t>
            </w:r>
          </w:p>
        </w:tc>
        <w:tc>
          <w:tcPr>
            <w:tcW w:w="845" w:type="dxa"/>
            <w:vAlign w:val="center"/>
          </w:tcPr>
          <w:p w14:paraId="12F70BFF"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2A9402F7" w14:textId="77777777" w:rsidR="002A0A45" w:rsidRPr="003E3BE8" w:rsidRDefault="002A0A45" w:rsidP="002A0A45">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0B428298" w14:textId="77777777" w:rsidR="002A0A45" w:rsidRPr="003E3BE8" w:rsidRDefault="002A0A45" w:rsidP="002A0A45">
            <w:pPr>
              <w:rPr>
                <w:rFonts w:eastAsia="Times New Roman" w:cs="Arial"/>
                <w:sz w:val="18"/>
                <w:szCs w:val="18"/>
              </w:rPr>
            </w:pPr>
          </w:p>
        </w:tc>
        <w:tc>
          <w:tcPr>
            <w:tcW w:w="3767" w:type="dxa"/>
            <w:vAlign w:val="center"/>
          </w:tcPr>
          <w:p w14:paraId="1198B1ED" w14:textId="4CC1519E" w:rsidR="002A0A45" w:rsidRPr="003E3BE8" w:rsidRDefault="009C0A07" w:rsidP="00E637E5">
            <w:pPr>
              <w:rPr>
                <w:rFonts w:eastAsia="Times New Roman" w:cs="Arial"/>
                <w:sz w:val="18"/>
                <w:szCs w:val="18"/>
              </w:rPr>
            </w:pPr>
            <w:r>
              <w:rPr>
                <w:rFonts w:eastAsia="Times New Roman" w:cs="Arial"/>
                <w:sz w:val="18"/>
                <w:szCs w:val="18"/>
              </w:rPr>
              <w:t xml:space="preserve">UNIV 10152 </w:t>
            </w:r>
            <w:r w:rsidR="002A0A45" w:rsidRPr="003E3BE8">
              <w:rPr>
                <w:rFonts w:eastAsia="Times New Roman" w:cs="Arial"/>
                <w:sz w:val="18"/>
                <w:szCs w:val="18"/>
              </w:rPr>
              <w:t>Success Strategies</w:t>
            </w:r>
          </w:p>
        </w:tc>
        <w:tc>
          <w:tcPr>
            <w:tcW w:w="845" w:type="dxa"/>
            <w:tcBorders>
              <w:right w:val="single" w:sz="4" w:space="0" w:color="auto"/>
            </w:tcBorders>
            <w:vAlign w:val="center"/>
          </w:tcPr>
          <w:p w14:paraId="29EE871F" w14:textId="77777777" w:rsidR="002A0A45" w:rsidRPr="003E3BE8" w:rsidRDefault="00E637E5" w:rsidP="002A0A45">
            <w:pPr>
              <w:jc w:val="center"/>
              <w:rPr>
                <w:rFonts w:eastAsia="Times New Roman" w:cs="Arial"/>
                <w:sz w:val="18"/>
                <w:szCs w:val="18"/>
              </w:rPr>
            </w:pPr>
            <w:r>
              <w:rPr>
                <w:rFonts w:eastAsia="Times New Roman" w:cs="Arial"/>
                <w:sz w:val="18"/>
                <w:szCs w:val="18"/>
              </w:rPr>
              <w:t>2</w:t>
            </w:r>
          </w:p>
        </w:tc>
      </w:tr>
      <w:tr w:rsidR="002A0A45" w:rsidRPr="003E3BE8" w14:paraId="6514405B" w14:textId="77777777" w:rsidTr="00D67E96">
        <w:trPr>
          <w:trHeight w:val="226"/>
        </w:trPr>
        <w:tc>
          <w:tcPr>
            <w:tcW w:w="761" w:type="dxa"/>
          </w:tcPr>
          <w:p w14:paraId="48023B93" w14:textId="77777777" w:rsidR="002A0A45" w:rsidRPr="003E3BE8" w:rsidRDefault="002A0A45" w:rsidP="002A0A45">
            <w:pPr>
              <w:rPr>
                <w:rFonts w:eastAsia="Times New Roman" w:cs="Arial"/>
                <w:sz w:val="18"/>
                <w:szCs w:val="18"/>
              </w:rPr>
            </w:pPr>
          </w:p>
        </w:tc>
        <w:tc>
          <w:tcPr>
            <w:tcW w:w="3767" w:type="dxa"/>
            <w:vAlign w:val="center"/>
          </w:tcPr>
          <w:p w14:paraId="18B4515E" w14:textId="61BBB660" w:rsidR="002A0A45" w:rsidRPr="003E3BE8" w:rsidRDefault="002A0A45" w:rsidP="002A0A45">
            <w:pPr>
              <w:rPr>
                <w:rFonts w:eastAsia="Times New Roman" w:cs="Arial"/>
                <w:sz w:val="18"/>
                <w:szCs w:val="18"/>
              </w:rPr>
            </w:pPr>
            <w:r w:rsidRPr="003E3BE8">
              <w:rPr>
                <w:rFonts w:eastAsia="Times New Roman" w:cs="Arial"/>
                <w:sz w:val="18"/>
                <w:szCs w:val="18"/>
              </w:rPr>
              <w:t>ENGL</w:t>
            </w:r>
            <w:r w:rsidR="00557500">
              <w:rPr>
                <w:rFonts w:eastAsia="Times New Roman" w:cs="Arial"/>
                <w:sz w:val="18"/>
                <w:szCs w:val="18"/>
              </w:rPr>
              <w:t xml:space="preserve"> 10203 </w:t>
            </w:r>
            <w:r w:rsidRPr="003E3BE8">
              <w:rPr>
                <w:rFonts w:eastAsia="Times New Roman" w:cs="Arial"/>
                <w:sz w:val="18"/>
                <w:szCs w:val="18"/>
              </w:rPr>
              <w:t>Composition II</w:t>
            </w:r>
          </w:p>
        </w:tc>
        <w:tc>
          <w:tcPr>
            <w:tcW w:w="845" w:type="dxa"/>
            <w:tcBorders>
              <w:right w:val="single" w:sz="4" w:space="0" w:color="auto"/>
            </w:tcBorders>
            <w:vAlign w:val="center"/>
          </w:tcPr>
          <w:p w14:paraId="58A24A41"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650787E9" w14:textId="77777777" w:rsidR="002A0A45" w:rsidRPr="003E3BE8" w:rsidRDefault="002A0A45" w:rsidP="002A0A45">
            <w:pPr>
              <w:rPr>
                <w:rFonts w:eastAsia="Times New Roman" w:cs="Arial"/>
                <w:sz w:val="18"/>
                <w:szCs w:val="18"/>
              </w:rPr>
            </w:pPr>
          </w:p>
        </w:tc>
        <w:tc>
          <w:tcPr>
            <w:tcW w:w="761" w:type="dxa"/>
            <w:tcBorders>
              <w:top w:val="single" w:sz="4" w:space="0" w:color="auto"/>
              <w:left w:val="single" w:sz="4" w:space="0" w:color="auto"/>
            </w:tcBorders>
          </w:tcPr>
          <w:p w14:paraId="6CF5EFDA"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31FF61DA" w14:textId="4DEC697D" w:rsidR="002A0A45" w:rsidRPr="003E3BE8" w:rsidRDefault="002A0A45" w:rsidP="002A0A45">
            <w:pPr>
              <w:rPr>
                <w:rFonts w:eastAsia="Times New Roman" w:cs="Arial"/>
                <w:sz w:val="18"/>
                <w:szCs w:val="18"/>
              </w:rPr>
            </w:pPr>
            <w:r w:rsidRPr="003E3BE8">
              <w:rPr>
                <w:rFonts w:eastAsia="Times New Roman" w:cs="Arial"/>
                <w:sz w:val="18"/>
                <w:szCs w:val="18"/>
              </w:rPr>
              <w:t>MATH</w:t>
            </w:r>
            <w:r w:rsidR="00664AB0">
              <w:rPr>
                <w:rFonts w:eastAsia="Times New Roman" w:cs="Arial"/>
                <w:sz w:val="18"/>
                <w:szCs w:val="18"/>
              </w:rPr>
              <w:t xml:space="preserve"> 21003</w:t>
            </w:r>
            <w:r w:rsidRPr="003E3BE8">
              <w:rPr>
                <w:rFonts w:eastAsia="Times New Roman" w:cs="Arial"/>
                <w:sz w:val="18"/>
                <w:szCs w:val="18"/>
              </w:rPr>
              <w:t xml:space="preserve"> Introduction to Statistics</w:t>
            </w:r>
          </w:p>
        </w:tc>
        <w:tc>
          <w:tcPr>
            <w:tcW w:w="845" w:type="dxa"/>
            <w:tcBorders>
              <w:top w:val="single" w:sz="4" w:space="0" w:color="auto"/>
              <w:left w:val="single" w:sz="4" w:space="0" w:color="auto"/>
              <w:bottom w:val="single" w:sz="4" w:space="0" w:color="auto"/>
              <w:right w:val="single" w:sz="4" w:space="0" w:color="auto"/>
            </w:tcBorders>
            <w:vAlign w:val="center"/>
          </w:tcPr>
          <w:p w14:paraId="2D59B227"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2A0A45" w:rsidRPr="003E3BE8" w14:paraId="2D72C196" w14:textId="77777777" w:rsidTr="00D67E96">
        <w:trPr>
          <w:trHeight w:val="226"/>
        </w:trPr>
        <w:tc>
          <w:tcPr>
            <w:tcW w:w="761" w:type="dxa"/>
          </w:tcPr>
          <w:p w14:paraId="54F5DA1E" w14:textId="77777777" w:rsidR="002A0A45" w:rsidRPr="003E3BE8" w:rsidRDefault="002A0A45" w:rsidP="002A0A45">
            <w:pPr>
              <w:rPr>
                <w:rFonts w:eastAsia="Times New Roman" w:cs="Arial"/>
                <w:sz w:val="18"/>
                <w:szCs w:val="18"/>
              </w:rPr>
            </w:pPr>
          </w:p>
        </w:tc>
        <w:tc>
          <w:tcPr>
            <w:tcW w:w="3767" w:type="dxa"/>
            <w:vAlign w:val="center"/>
          </w:tcPr>
          <w:p w14:paraId="2EBC5AF6" w14:textId="77777777" w:rsidR="001859A0" w:rsidRDefault="001859A0" w:rsidP="001859A0">
            <w:pPr>
              <w:rPr>
                <w:sz w:val="18"/>
                <w:szCs w:val="18"/>
              </w:rPr>
            </w:pPr>
            <w:r>
              <w:rPr>
                <w:sz w:val="18"/>
                <w:szCs w:val="18"/>
              </w:rPr>
              <w:t>ENGL 21103 World Literature I -OR-</w:t>
            </w:r>
          </w:p>
          <w:p w14:paraId="76BDA2C9" w14:textId="0AFA6AEF" w:rsidR="002A0A45" w:rsidRPr="003E3BE8" w:rsidRDefault="001859A0" w:rsidP="001859A0">
            <w:pPr>
              <w:rPr>
                <w:rFonts w:eastAsia="Times New Roman" w:cs="Arial"/>
                <w:sz w:val="18"/>
                <w:szCs w:val="18"/>
              </w:rPr>
            </w:pPr>
            <w:r>
              <w:rPr>
                <w:sz w:val="18"/>
                <w:szCs w:val="18"/>
              </w:rPr>
              <w:t>ENGL 21203 World Literature II</w:t>
            </w:r>
          </w:p>
        </w:tc>
        <w:tc>
          <w:tcPr>
            <w:tcW w:w="845" w:type="dxa"/>
            <w:vAlign w:val="center"/>
          </w:tcPr>
          <w:p w14:paraId="641AFCD1"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7A61CB3E" w14:textId="77777777" w:rsidR="002A0A45" w:rsidRPr="003E3BE8" w:rsidRDefault="002A0A45" w:rsidP="002A0A45">
            <w:pPr>
              <w:rPr>
                <w:rFonts w:eastAsia="Times New Roman" w:cs="Arial"/>
                <w:sz w:val="18"/>
                <w:szCs w:val="18"/>
              </w:rPr>
            </w:pPr>
          </w:p>
        </w:tc>
        <w:tc>
          <w:tcPr>
            <w:tcW w:w="761" w:type="dxa"/>
            <w:tcBorders>
              <w:top w:val="single" w:sz="4" w:space="0" w:color="auto"/>
              <w:left w:val="single" w:sz="4" w:space="0" w:color="auto"/>
            </w:tcBorders>
          </w:tcPr>
          <w:p w14:paraId="14BF0A41"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7FF9157C" w14:textId="5EFF5440" w:rsidR="002A0A45" w:rsidRPr="003E3BE8" w:rsidRDefault="002A0A45" w:rsidP="002A0A45">
            <w:pPr>
              <w:rPr>
                <w:rFonts w:eastAsia="Times New Roman" w:cs="Arial"/>
                <w:sz w:val="18"/>
                <w:szCs w:val="18"/>
              </w:rPr>
            </w:pPr>
            <w:r w:rsidRPr="003E3BE8">
              <w:rPr>
                <w:rFonts w:eastAsia="Times New Roman" w:cs="Arial"/>
                <w:sz w:val="18"/>
                <w:szCs w:val="18"/>
              </w:rPr>
              <w:t>MATH</w:t>
            </w:r>
            <w:r w:rsidR="00664AB0">
              <w:rPr>
                <w:rFonts w:eastAsia="Times New Roman" w:cs="Arial"/>
                <w:sz w:val="18"/>
                <w:szCs w:val="18"/>
              </w:rPr>
              <w:t xml:space="preserve"> </w:t>
            </w:r>
            <w:r w:rsidR="00B5465E">
              <w:rPr>
                <w:rFonts w:eastAsia="Times New Roman" w:cs="Arial"/>
                <w:sz w:val="18"/>
                <w:szCs w:val="18"/>
              </w:rPr>
              <w:t>22003</w:t>
            </w:r>
            <w:r w:rsidRPr="003E3BE8">
              <w:rPr>
                <w:rFonts w:eastAsia="Times New Roman" w:cs="Arial"/>
                <w:sz w:val="18"/>
                <w:szCs w:val="18"/>
              </w:rPr>
              <w:t xml:space="preserve"> Survey of Calculus</w:t>
            </w:r>
          </w:p>
        </w:tc>
        <w:tc>
          <w:tcPr>
            <w:tcW w:w="845" w:type="dxa"/>
            <w:tcBorders>
              <w:top w:val="single" w:sz="4" w:space="0" w:color="auto"/>
              <w:left w:val="single" w:sz="4" w:space="0" w:color="auto"/>
              <w:bottom w:val="single" w:sz="4" w:space="0" w:color="auto"/>
              <w:right w:val="single" w:sz="4" w:space="0" w:color="auto"/>
            </w:tcBorders>
            <w:vAlign w:val="center"/>
          </w:tcPr>
          <w:p w14:paraId="11BA26E4"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2A0A45" w:rsidRPr="003E3BE8" w14:paraId="24B7E010" w14:textId="77777777" w:rsidTr="00D67E96">
        <w:trPr>
          <w:trHeight w:val="226"/>
        </w:trPr>
        <w:tc>
          <w:tcPr>
            <w:tcW w:w="761" w:type="dxa"/>
          </w:tcPr>
          <w:p w14:paraId="26795948" w14:textId="77777777" w:rsidR="002A0A45" w:rsidRPr="003E3BE8" w:rsidRDefault="002A0A45" w:rsidP="002A0A45">
            <w:pPr>
              <w:rPr>
                <w:rFonts w:eastAsia="Times New Roman" w:cs="Arial"/>
                <w:sz w:val="18"/>
                <w:szCs w:val="18"/>
              </w:rPr>
            </w:pPr>
          </w:p>
        </w:tc>
        <w:tc>
          <w:tcPr>
            <w:tcW w:w="3767" w:type="dxa"/>
          </w:tcPr>
          <w:p w14:paraId="1862E511" w14:textId="3000FF2B" w:rsidR="00AA5C14" w:rsidRPr="003E3BE8" w:rsidRDefault="002A0A45" w:rsidP="002A0A45">
            <w:pPr>
              <w:rPr>
                <w:rFonts w:eastAsia="Times New Roman" w:cs="Arial"/>
                <w:sz w:val="18"/>
                <w:szCs w:val="18"/>
              </w:rPr>
            </w:pPr>
            <w:r w:rsidRPr="003E3BE8">
              <w:rPr>
                <w:rFonts w:eastAsia="Times New Roman" w:cs="Arial"/>
                <w:sz w:val="18"/>
                <w:szCs w:val="18"/>
              </w:rPr>
              <w:t>SPCH</w:t>
            </w:r>
            <w:r w:rsidR="003F3000">
              <w:rPr>
                <w:rFonts w:eastAsia="Times New Roman" w:cs="Arial"/>
                <w:sz w:val="18"/>
                <w:szCs w:val="18"/>
              </w:rPr>
              <w:t xml:space="preserve"> 10003 </w:t>
            </w:r>
            <w:r w:rsidRPr="003E3BE8">
              <w:rPr>
                <w:rFonts w:eastAsia="Times New Roman" w:cs="Arial"/>
                <w:sz w:val="18"/>
                <w:szCs w:val="18"/>
              </w:rPr>
              <w:t>Principles of Speech</w:t>
            </w:r>
          </w:p>
        </w:tc>
        <w:tc>
          <w:tcPr>
            <w:tcW w:w="845" w:type="dxa"/>
            <w:tcBorders>
              <w:right w:val="single" w:sz="4" w:space="0" w:color="auto"/>
            </w:tcBorders>
          </w:tcPr>
          <w:p w14:paraId="24FA82B6"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3975492C" w14:textId="77777777" w:rsidR="002A0A45" w:rsidRPr="003E3BE8" w:rsidRDefault="002A0A45" w:rsidP="002A0A45">
            <w:pPr>
              <w:rPr>
                <w:rFonts w:eastAsia="Times New Roman" w:cs="Arial"/>
                <w:sz w:val="18"/>
                <w:szCs w:val="18"/>
              </w:rPr>
            </w:pPr>
          </w:p>
        </w:tc>
        <w:tc>
          <w:tcPr>
            <w:tcW w:w="761" w:type="dxa"/>
            <w:tcBorders>
              <w:top w:val="single" w:sz="4" w:space="0" w:color="auto"/>
              <w:left w:val="single" w:sz="4" w:space="0" w:color="auto"/>
            </w:tcBorders>
          </w:tcPr>
          <w:p w14:paraId="6384FAA5"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7F9067BA" w14:textId="1139887B" w:rsidR="002A0A45" w:rsidRPr="003E3BE8" w:rsidRDefault="002A0A45" w:rsidP="002A0A45">
            <w:pPr>
              <w:rPr>
                <w:rFonts w:eastAsia="Times New Roman" w:cs="Arial"/>
                <w:sz w:val="18"/>
                <w:szCs w:val="18"/>
              </w:rPr>
            </w:pPr>
            <w:r w:rsidRPr="003E3BE8">
              <w:rPr>
                <w:rFonts w:eastAsia="Times New Roman" w:cs="Arial"/>
                <w:sz w:val="18"/>
                <w:szCs w:val="18"/>
              </w:rPr>
              <w:t>ECON</w:t>
            </w:r>
            <w:r w:rsidR="00B5465E">
              <w:rPr>
                <w:rFonts w:eastAsia="Times New Roman" w:cs="Arial"/>
                <w:sz w:val="18"/>
                <w:szCs w:val="18"/>
              </w:rPr>
              <w:t xml:space="preserve"> </w:t>
            </w:r>
            <w:r w:rsidR="00B62D7F">
              <w:rPr>
                <w:rFonts w:eastAsia="Times New Roman" w:cs="Arial"/>
                <w:sz w:val="18"/>
                <w:szCs w:val="18"/>
              </w:rPr>
              <w:t xml:space="preserve">21003 </w:t>
            </w:r>
            <w:r w:rsidRPr="003E3BE8">
              <w:rPr>
                <w:rFonts w:eastAsia="Times New Roman" w:cs="Arial"/>
                <w:sz w:val="18"/>
                <w:szCs w:val="18"/>
              </w:rPr>
              <w:t>Macroeconomics</w:t>
            </w:r>
          </w:p>
        </w:tc>
        <w:tc>
          <w:tcPr>
            <w:tcW w:w="845" w:type="dxa"/>
            <w:tcBorders>
              <w:top w:val="single" w:sz="4" w:space="0" w:color="auto"/>
              <w:left w:val="single" w:sz="4" w:space="0" w:color="auto"/>
              <w:bottom w:val="single" w:sz="4" w:space="0" w:color="auto"/>
              <w:right w:val="single" w:sz="4" w:space="0" w:color="auto"/>
            </w:tcBorders>
            <w:vAlign w:val="center"/>
          </w:tcPr>
          <w:p w14:paraId="61E837F7"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2A0A45" w:rsidRPr="003E3BE8" w14:paraId="2173CBE6" w14:textId="77777777" w:rsidTr="00D67E96">
        <w:trPr>
          <w:trHeight w:val="226"/>
        </w:trPr>
        <w:tc>
          <w:tcPr>
            <w:tcW w:w="761" w:type="dxa"/>
          </w:tcPr>
          <w:p w14:paraId="3D1B9DC7" w14:textId="77777777" w:rsidR="002A0A45" w:rsidRPr="003E3BE8" w:rsidRDefault="002A0A45" w:rsidP="002A0A45">
            <w:pPr>
              <w:rPr>
                <w:rFonts w:eastAsia="Times New Roman" w:cs="Arial"/>
                <w:sz w:val="18"/>
                <w:szCs w:val="18"/>
              </w:rPr>
            </w:pPr>
          </w:p>
        </w:tc>
        <w:tc>
          <w:tcPr>
            <w:tcW w:w="3767" w:type="dxa"/>
          </w:tcPr>
          <w:p w14:paraId="72B1D373" w14:textId="77777777" w:rsidR="00FF67ED" w:rsidRDefault="00FF67ED" w:rsidP="00FF67ED">
            <w:pPr>
              <w:rPr>
                <w:rFonts w:eastAsia="Times New Roman" w:cs="Arial"/>
                <w:sz w:val="18"/>
                <w:szCs w:val="18"/>
              </w:rPr>
            </w:pPr>
            <w:r>
              <w:rPr>
                <w:rFonts w:eastAsia="Times New Roman" w:cs="Arial"/>
                <w:sz w:val="18"/>
                <w:szCs w:val="18"/>
              </w:rPr>
              <w:t>ARHS 10003 I</w:t>
            </w:r>
            <w:r w:rsidRPr="1FC7E9C4">
              <w:rPr>
                <w:rFonts w:eastAsia="Times New Roman" w:cs="Arial"/>
                <w:sz w:val="18"/>
                <w:szCs w:val="18"/>
              </w:rPr>
              <w:t>ntro to Fine Arts</w:t>
            </w:r>
            <w:r>
              <w:rPr>
                <w:rFonts w:eastAsia="Times New Roman" w:cs="Arial"/>
                <w:sz w:val="18"/>
                <w:szCs w:val="18"/>
              </w:rPr>
              <w:t>: Art  -OR-</w:t>
            </w:r>
          </w:p>
          <w:p w14:paraId="6780BE92" w14:textId="2B09E168" w:rsidR="002A0A45" w:rsidRPr="003E3BE8" w:rsidRDefault="00FF67ED" w:rsidP="00FF67ED">
            <w:pPr>
              <w:rPr>
                <w:rFonts w:eastAsia="Times New Roman" w:cs="Arial"/>
                <w:sz w:val="18"/>
                <w:szCs w:val="18"/>
              </w:rPr>
            </w:pPr>
            <w:r>
              <w:rPr>
                <w:rFonts w:eastAsia="Times New Roman" w:cs="Arial"/>
                <w:sz w:val="18"/>
                <w:szCs w:val="18"/>
              </w:rPr>
              <w:t>MUSC 10003 Intro to Fine Arts: Music</w:t>
            </w:r>
          </w:p>
        </w:tc>
        <w:tc>
          <w:tcPr>
            <w:tcW w:w="845" w:type="dxa"/>
            <w:tcBorders>
              <w:right w:val="single" w:sz="4" w:space="0" w:color="auto"/>
            </w:tcBorders>
          </w:tcPr>
          <w:p w14:paraId="511BDABA"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34A2FCCB" w14:textId="77777777" w:rsidR="002A0A45" w:rsidRPr="003E3BE8" w:rsidRDefault="002A0A45" w:rsidP="002A0A45">
            <w:pPr>
              <w:rPr>
                <w:rFonts w:eastAsia="Times New Roman" w:cs="Arial"/>
                <w:sz w:val="18"/>
                <w:szCs w:val="18"/>
              </w:rPr>
            </w:pPr>
          </w:p>
        </w:tc>
        <w:tc>
          <w:tcPr>
            <w:tcW w:w="761" w:type="dxa"/>
            <w:tcBorders>
              <w:top w:val="single" w:sz="4" w:space="0" w:color="auto"/>
              <w:left w:val="single" w:sz="4" w:space="0" w:color="auto"/>
            </w:tcBorders>
          </w:tcPr>
          <w:p w14:paraId="6BC8CECF"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11B2DDF4" w14:textId="41D0100B" w:rsidR="002A0A45" w:rsidRPr="003E3BE8" w:rsidRDefault="002A0A45" w:rsidP="002A0A45">
            <w:pPr>
              <w:rPr>
                <w:rFonts w:eastAsia="Times New Roman" w:cs="Arial"/>
                <w:sz w:val="18"/>
                <w:szCs w:val="18"/>
              </w:rPr>
            </w:pPr>
            <w:r w:rsidRPr="003E3BE8">
              <w:rPr>
                <w:rFonts w:eastAsia="Times New Roman" w:cs="Arial"/>
                <w:sz w:val="18"/>
                <w:szCs w:val="18"/>
              </w:rPr>
              <w:t>ECON</w:t>
            </w:r>
            <w:r w:rsidR="00B62D7F">
              <w:rPr>
                <w:rFonts w:eastAsia="Times New Roman" w:cs="Arial"/>
                <w:sz w:val="18"/>
                <w:szCs w:val="18"/>
              </w:rPr>
              <w:t xml:space="preserve"> 22003 </w:t>
            </w:r>
            <w:r w:rsidRPr="003E3BE8">
              <w:rPr>
                <w:rFonts w:eastAsia="Times New Roman" w:cs="Arial"/>
                <w:sz w:val="18"/>
                <w:szCs w:val="18"/>
              </w:rPr>
              <w:t>Microeconomics</w:t>
            </w:r>
          </w:p>
        </w:tc>
        <w:tc>
          <w:tcPr>
            <w:tcW w:w="845" w:type="dxa"/>
            <w:tcBorders>
              <w:top w:val="single" w:sz="4" w:space="0" w:color="auto"/>
              <w:left w:val="single" w:sz="4" w:space="0" w:color="auto"/>
              <w:bottom w:val="single" w:sz="4" w:space="0" w:color="auto"/>
              <w:right w:val="single" w:sz="4" w:space="0" w:color="auto"/>
            </w:tcBorders>
            <w:vAlign w:val="center"/>
          </w:tcPr>
          <w:p w14:paraId="15F98BC5"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2A0A45" w:rsidRPr="003E3BE8" w14:paraId="34E43D0B" w14:textId="77777777" w:rsidTr="00D67E96">
        <w:trPr>
          <w:trHeight w:val="226"/>
        </w:trPr>
        <w:tc>
          <w:tcPr>
            <w:tcW w:w="761" w:type="dxa"/>
          </w:tcPr>
          <w:p w14:paraId="72620D65" w14:textId="77777777" w:rsidR="002A0A45" w:rsidRPr="003E3BE8" w:rsidRDefault="002A0A45" w:rsidP="002A0A45">
            <w:pPr>
              <w:rPr>
                <w:rFonts w:eastAsia="Times New Roman" w:cs="Arial"/>
                <w:sz w:val="18"/>
                <w:szCs w:val="18"/>
              </w:rPr>
            </w:pPr>
          </w:p>
        </w:tc>
        <w:tc>
          <w:tcPr>
            <w:tcW w:w="3767" w:type="dxa"/>
          </w:tcPr>
          <w:p w14:paraId="535F22AA" w14:textId="5A791B5F" w:rsidR="002A0A45" w:rsidRDefault="004D7C5A" w:rsidP="002A0A45">
            <w:pPr>
              <w:rPr>
                <w:rFonts w:eastAsia="Times New Roman" w:cs="Arial"/>
                <w:sz w:val="18"/>
                <w:szCs w:val="18"/>
              </w:rPr>
            </w:pPr>
            <w:r>
              <w:rPr>
                <w:rFonts w:eastAsia="Times New Roman" w:cs="Arial"/>
                <w:sz w:val="18"/>
                <w:szCs w:val="18"/>
              </w:rPr>
              <w:t xml:space="preserve">HIST </w:t>
            </w:r>
            <w:r w:rsidR="003C4676">
              <w:rPr>
                <w:rFonts w:eastAsia="Times New Roman" w:cs="Arial"/>
                <w:sz w:val="18"/>
                <w:szCs w:val="18"/>
              </w:rPr>
              <w:t>11103 World Civilization I -OR-</w:t>
            </w:r>
          </w:p>
          <w:p w14:paraId="36A8C98A" w14:textId="3043467D" w:rsidR="003C4676" w:rsidRPr="003E3BE8" w:rsidRDefault="003C4676" w:rsidP="002A0A45">
            <w:pPr>
              <w:rPr>
                <w:rFonts w:eastAsia="Times New Roman" w:cs="Arial"/>
                <w:sz w:val="18"/>
                <w:szCs w:val="18"/>
              </w:rPr>
            </w:pPr>
            <w:r>
              <w:rPr>
                <w:rFonts w:eastAsia="Times New Roman" w:cs="Arial"/>
                <w:sz w:val="18"/>
                <w:szCs w:val="18"/>
              </w:rPr>
              <w:t>HIST 11203 World Civilization II</w:t>
            </w:r>
          </w:p>
        </w:tc>
        <w:tc>
          <w:tcPr>
            <w:tcW w:w="845" w:type="dxa"/>
            <w:tcBorders>
              <w:right w:val="single" w:sz="4" w:space="0" w:color="auto"/>
            </w:tcBorders>
          </w:tcPr>
          <w:p w14:paraId="044871B4"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6A3EAD34" w14:textId="77777777" w:rsidR="002A0A45" w:rsidRPr="003E3BE8" w:rsidRDefault="002A0A45" w:rsidP="002A0A45">
            <w:pPr>
              <w:rPr>
                <w:rFonts w:eastAsia="Times New Roman" w:cs="Arial"/>
                <w:sz w:val="18"/>
                <w:szCs w:val="18"/>
              </w:rPr>
            </w:pPr>
          </w:p>
        </w:tc>
        <w:tc>
          <w:tcPr>
            <w:tcW w:w="761" w:type="dxa"/>
            <w:tcBorders>
              <w:left w:val="single" w:sz="4" w:space="0" w:color="auto"/>
              <w:bottom w:val="single" w:sz="4" w:space="0" w:color="auto"/>
            </w:tcBorders>
          </w:tcPr>
          <w:p w14:paraId="0187812E"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46737AA8" w14:textId="3CB078DB" w:rsidR="002A0A45" w:rsidRPr="003E3BE8" w:rsidRDefault="002A0A45" w:rsidP="002A0A45">
            <w:pPr>
              <w:rPr>
                <w:rFonts w:eastAsia="Times New Roman" w:cs="Arial"/>
                <w:sz w:val="18"/>
                <w:szCs w:val="18"/>
              </w:rPr>
            </w:pPr>
            <w:r w:rsidRPr="003E3BE8">
              <w:rPr>
                <w:rFonts w:eastAsia="Times New Roman" w:cs="Arial"/>
                <w:sz w:val="18"/>
                <w:szCs w:val="18"/>
              </w:rPr>
              <w:t>ACCT</w:t>
            </w:r>
            <w:r w:rsidR="00B62D7F">
              <w:rPr>
                <w:rFonts w:eastAsia="Times New Roman" w:cs="Arial"/>
                <w:sz w:val="18"/>
                <w:szCs w:val="18"/>
              </w:rPr>
              <w:t xml:space="preserve"> 20003 </w:t>
            </w:r>
            <w:r w:rsidRPr="003E3BE8">
              <w:rPr>
                <w:rFonts w:eastAsia="Times New Roman" w:cs="Arial"/>
                <w:sz w:val="18"/>
                <w:szCs w:val="18"/>
              </w:rPr>
              <w:t>Accounting Principles I</w:t>
            </w:r>
          </w:p>
        </w:tc>
        <w:tc>
          <w:tcPr>
            <w:tcW w:w="845" w:type="dxa"/>
            <w:tcBorders>
              <w:top w:val="single" w:sz="4" w:space="0" w:color="auto"/>
              <w:left w:val="single" w:sz="4" w:space="0" w:color="auto"/>
              <w:bottom w:val="single" w:sz="4" w:space="0" w:color="auto"/>
              <w:right w:val="single" w:sz="4" w:space="0" w:color="auto"/>
            </w:tcBorders>
            <w:vAlign w:val="center"/>
          </w:tcPr>
          <w:p w14:paraId="57355AAB"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2A0A45" w:rsidRPr="003E3BE8" w14:paraId="7BE4A409" w14:textId="77777777" w:rsidTr="00D67E96">
        <w:trPr>
          <w:trHeight w:val="226"/>
        </w:trPr>
        <w:tc>
          <w:tcPr>
            <w:tcW w:w="761" w:type="dxa"/>
          </w:tcPr>
          <w:p w14:paraId="3306B08E" w14:textId="77777777" w:rsidR="002A0A45" w:rsidRPr="003E3BE8" w:rsidRDefault="002A0A45" w:rsidP="002A0A45">
            <w:pPr>
              <w:rPr>
                <w:rFonts w:eastAsia="Times New Roman" w:cs="Arial"/>
                <w:sz w:val="18"/>
                <w:szCs w:val="18"/>
              </w:rPr>
            </w:pPr>
          </w:p>
        </w:tc>
        <w:tc>
          <w:tcPr>
            <w:tcW w:w="3767" w:type="dxa"/>
            <w:vAlign w:val="center"/>
          </w:tcPr>
          <w:p w14:paraId="22AFFE18" w14:textId="546768A5" w:rsidR="002A0A45" w:rsidRPr="003E3BE8" w:rsidRDefault="002A0A45" w:rsidP="002A0A45">
            <w:pPr>
              <w:rPr>
                <w:rFonts w:eastAsia="Times New Roman" w:cs="Arial"/>
                <w:sz w:val="18"/>
                <w:szCs w:val="18"/>
              </w:rPr>
            </w:pPr>
            <w:r w:rsidRPr="003E3BE8">
              <w:rPr>
                <w:rFonts w:eastAsia="Times New Roman" w:cs="Arial"/>
                <w:sz w:val="18"/>
                <w:szCs w:val="18"/>
              </w:rPr>
              <w:t>HIST</w:t>
            </w:r>
            <w:r w:rsidR="003C4676">
              <w:rPr>
                <w:rFonts w:eastAsia="Times New Roman" w:cs="Arial"/>
                <w:sz w:val="18"/>
                <w:szCs w:val="18"/>
              </w:rPr>
              <w:t xml:space="preserve"> 21103</w:t>
            </w:r>
            <w:r w:rsidR="00D87272">
              <w:rPr>
                <w:rFonts w:eastAsia="Times New Roman" w:cs="Arial"/>
                <w:sz w:val="18"/>
                <w:szCs w:val="18"/>
              </w:rPr>
              <w:t>/21203</w:t>
            </w:r>
            <w:r w:rsidR="003C4676">
              <w:rPr>
                <w:rFonts w:eastAsia="Times New Roman" w:cs="Arial"/>
                <w:sz w:val="18"/>
                <w:szCs w:val="18"/>
              </w:rPr>
              <w:t xml:space="preserve"> </w:t>
            </w:r>
            <w:r w:rsidRPr="003E3BE8">
              <w:rPr>
                <w:rFonts w:eastAsia="Times New Roman" w:cs="Arial"/>
                <w:sz w:val="18"/>
                <w:szCs w:val="18"/>
              </w:rPr>
              <w:t>United States History</w:t>
            </w:r>
            <w:r w:rsidR="003C4676">
              <w:rPr>
                <w:rFonts w:eastAsia="Times New Roman" w:cs="Arial"/>
                <w:sz w:val="18"/>
                <w:szCs w:val="18"/>
              </w:rPr>
              <w:t xml:space="preserve"> I</w:t>
            </w:r>
            <w:r w:rsidR="00AA5C14">
              <w:rPr>
                <w:rFonts w:eastAsia="Times New Roman" w:cs="Arial"/>
                <w:sz w:val="18"/>
                <w:szCs w:val="18"/>
              </w:rPr>
              <w:t xml:space="preserve"> -OR-</w:t>
            </w:r>
            <w:r w:rsidR="00D87272">
              <w:rPr>
                <w:rFonts w:eastAsia="Times New Roman" w:cs="Arial"/>
                <w:sz w:val="18"/>
                <w:szCs w:val="18"/>
              </w:rPr>
              <w:t xml:space="preserve"> II</w:t>
            </w:r>
          </w:p>
        </w:tc>
        <w:tc>
          <w:tcPr>
            <w:tcW w:w="845" w:type="dxa"/>
            <w:tcBorders>
              <w:right w:val="single" w:sz="4" w:space="0" w:color="auto"/>
            </w:tcBorders>
            <w:vAlign w:val="center"/>
          </w:tcPr>
          <w:p w14:paraId="54B3B5A2"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0D4BFCAB" w14:textId="77777777" w:rsidR="002A0A45" w:rsidRPr="003E3BE8" w:rsidRDefault="002A0A45" w:rsidP="002A0A45">
            <w:pPr>
              <w:rPr>
                <w:rFonts w:eastAsia="Times New Roman" w:cs="Arial"/>
                <w:sz w:val="18"/>
                <w:szCs w:val="18"/>
              </w:rPr>
            </w:pPr>
          </w:p>
        </w:tc>
        <w:tc>
          <w:tcPr>
            <w:tcW w:w="761" w:type="dxa"/>
            <w:tcBorders>
              <w:left w:val="single" w:sz="4" w:space="0" w:color="auto"/>
              <w:bottom w:val="single" w:sz="4" w:space="0" w:color="auto"/>
            </w:tcBorders>
          </w:tcPr>
          <w:p w14:paraId="3728E66B" w14:textId="77777777" w:rsidR="002A0A45" w:rsidRPr="003E3BE8" w:rsidRDefault="002A0A45" w:rsidP="002A0A45">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371C567C" w14:textId="128906EE" w:rsidR="002A0A45" w:rsidRPr="003E3BE8" w:rsidRDefault="002A0A45" w:rsidP="002A0A45">
            <w:pPr>
              <w:rPr>
                <w:rFonts w:eastAsia="Times New Roman" w:cs="Arial"/>
                <w:sz w:val="18"/>
                <w:szCs w:val="18"/>
              </w:rPr>
            </w:pPr>
            <w:r w:rsidRPr="003E3BE8">
              <w:rPr>
                <w:rFonts w:eastAsia="Times New Roman" w:cs="Arial"/>
                <w:sz w:val="18"/>
                <w:szCs w:val="18"/>
              </w:rPr>
              <w:t>ACCT</w:t>
            </w:r>
            <w:r w:rsidR="00B62D7F">
              <w:rPr>
                <w:rFonts w:eastAsia="Times New Roman" w:cs="Arial"/>
                <w:sz w:val="18"/>
                <w:szCs w:val="18"/>
              </w:rPr>
              <w:t xml:space="preserve"> 20103 </w:t>
            </w:r>
            <w:r w:rsidRPr="003E3BE8">
              <w:rPr>
                <w:rFonts w:eastAsia="Times New Roman" w:cs="Arial"/>
                <w:sz w:val="18"/>
                <w:szCs w:val="18"/>
              </w:rPr>
              <w:t>Accounting Principles II</w:t>
            </w:r>
          </w:p>
        </w:tc>
        <w:tc>
          <w:tcPr>
            <w:tcW w:w="845" w:type="dxa"/>
            <w:tcBorders>
              <w:top w:val="single" w:sz="4" w:space="0" w:color="auto"/>
              <w:left w:val="single" w:sz="4" w:space="0" w:color="auto"/>
              <w:bottom w:val="single" w:sz="4" w:space="0" w:color="auto"/>
              <w:right w:val="single" w:sz="4" w:space="0" w:color="auto"/>
            </w:tcBorders>
            <w:vAlign w:val="center"/>
          </w:tcPr>
          <w:p w14:paraId="552EB50D" w14:textId="77777777" w:rsidR="002A0A45" w:rsidRPr="003E3BE8" w:rsidRDefault="002A0A45" w:rsidP="002A0A45">
            <w:pPr>
              <w:jc w:val="center"/>
              <w:rPr>
                <w:rFonts w:eastAsia="Times New Roman" w:cs="Arial"/>
                <w:sz w:val="18"/>
                <w:szCs w:val="18"/>
              </w:rPr>
            </w:pPr>
            <w:r w:rsidRPr="003E3BE8">
              <w:rPr>
                <w:rFonts w:eastAsia="Times New Roman" w:cs="Arial"/>
                <w:sz w:val="18"/>
                <w:szCs w:val="18"/>
              </w:rPr>
              <w:t>3</w:t>
            </w:r>
          </w:p>
        </w:tc>
      </w:tr>
      <w:tr w:rsidR="001106F1" w:rsidRPr="003E3BE8" w14:paraId="4ED445E5" w14:textId="77777777" w:rsidTr="00D67E96">
        <w:trPr>
          <w:trHeight w:val="226"/>
        </w:trPr>
        <w:tc>
          <w:tcPr>
            <w:tcW w:w="761" w:type="dxa"/>
          </w:tcPr>
          <w:p w14:paraId="0D75F831" w14:textId="77777777" w:rsidR="001106F1" w:rsidRPr="003E3BE8" w:rsidRDefault="001106F1" w:rsidP="001106F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01BF1A4A" w14:textId="250C0B94" w:rsidR="001106F1" w:rsidRPr="003E3BE8" w:rsidRDefault="001106F1" w:rsidP="001106F1">
            <w:pPr>
              <w:rPr>
                <w:rFonts w:eastAsia="Times New Roman" w:cs="Arial"/>
                <w:sz w:val="18"/>
                <w:szCs w:val="18"/>
              </w:rPr>
            </w:pPr>
            <w:r w:rsidRPr="003E3BE8">
              <w:rPr>
                <w:rFonts w:eastAsia="Times New Roman" w:cs="Arial"/>
                <w:sz w:val="18"/>
                <w:szCs w:val="18"/>
              </w:rPr>
              <w:t>P</w:t>
            </w:r>
            <w:r>
              <w:rPr>
                <w:rFonts w:eastAsia="Times New Roman" w:cs="Arial"/>
                <w:sz w:val="18"/>
                <w:szCs w:val="18"/>
              </w:rPr>
              <w:t xml:space="preserve">LSC 20003 </w:t>
            </w:r>
            <w:r w:rsidRPr="003E3BE8">
              <w:rPr>
                <w:rFonts w:eastAsia="Times New Roman" w:cs="Arial"/>
                <w:sz w:val="18"/>
                <w:szCs w:val="18"/>
              </w:rPr>
              <w:t>American Govt</w:t>
            </w:r>
          </w:p>
        </w:tc>
        <w:tc>
          <w:tcPr>
            <w:tcW w:w="845" w:type="dxa"/>
            <w:tcBorders>
              <w:top w:val="single" w:sz="4" w:space="0" w:color="auto"/>
              <w:left w:val="single" w:sz="4" w:space="0" w:color="auto"/>
              <w:bottom w:val="single" w:sz="4" w:space="0" w:color="auto"/>
              <w:right w:val="single" w:sz="4" w:space="0" w:color="auto"/>
            </w:tcBorders>
            <w:vAlign w:val="center"/>
          </w:tcPr>
          <w:p w14:paraId="1B603BFD" w14:textId="77777777" w:rsidR="001106F1" w:rsidRPr="003E3BE8" w:rsidRDefault="001106F1" w:rsidP="001106F1">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55EA07BE" w14:textId="77777777" w:rsidR="001106F1" w:rsidRPr="003E3BE8" w:rsidRDefault="001106F1" w:rsidP="001106F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0E37E2A9" w14:textId="77777777" w:rsidR="001106F1" w:rsidRPr="003E3BE8" w:rsidRDefault="001106F1" w:rsidP="001106F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10FF30AF" w14:textId="01826F6E" w:rsidR="001106F1" w:rsidRPr="003E3BE8" w:rsidRDefault="001106F1" w:rsidP="001106F1">
            <w:pPr>
              <w:rPr>
                <w:rFonts w:eastAsia="Times New Roman" w:cs="Arial"/>
                <w:sz w:val="18"/>
                <w:szCs w:val="18"/>
              </w:rPr>
            </w:pPr>
            <w:r w:rsidRPr="003E3BE8">
              <w:rPr>
                <w:rFonts w:eastAsia="Times New Roman" w:cs="Arial"/>
                <w:sz w:val="18"/>
                <w:szCs w:val="18"/>
              </w:rPr>
              <w:t>B</w:t>
            </w:r>
            <w:r>
              <w:rPr>
                <w:rFonts w:eastAsia="Times New Roman" w:cs="Arial"/>
                <w:sz w:val="18"/>
                <w:szCs w:val="18"/>
              </w:rPr>
              <w:t>LAW 20003 Legal Environment of Business</w:t>
            </w:r>
          </w:p>
        </w:tc>
        <w:tc>
          <w:tcPr>
            <w:tcW w:w="845" w:type="dxa"/>
            <w:tcBorders>
              <w:top w:val="single" w:sz="4" w:space="0" w:color="auto"/>
              <w:left w:val="single" w:sz="4" w:space="0" w:color="auto"/>
              <w:bottom w:val="single" w:sz="4" w:space="0" w:color="auto"/>
              <w:right w:val="single" w:sz="4" w:space="0" w:color="auto"/>
            </w:tcBorders>
            <w:vAlign w:val="center"/>
          </w:tcPr>
          <w:p w14:paraId="28FB6166" w14:textId="03F98104" w:rsidR="001106F1" w:rsidRPr="003E3BE8" w:rsidRDefault="001106F1" w:rsidP="001106F1">
            <w:pPr>
              <w:jc w:val="center"/>
              <w:rPr>
                <w:rFonts w:eastAsia="Times New Roman" w:cs="Arial"/>
                <w:sz w:val="18"/>
                <w:szCs w:val="18"/>
              </w:rPr>
            </w:pPr>
            <w:r w:rsidRPr="003E3BE8">
              <w:rPr>
                <w:rFonts w:eastAsia="Times New Roman" w:cs="Arial"/>
                <w:sz w:val="18"/>
                <w:szCs w:val="18"/>
              </w:rPr>
              <w:t>3</w:t>
            </w:r>
          </w:p>
        </w:tc>
      </w:tr>
      <w:tr w:rsidR="001106F1" w:rsidRPr="003E3BE8" w14:paraId="3E3B8F57" w14:textId="77777777" w:rsidTr="00D67E96">
        <w:trPr>
          <w:trHeight w:val="226"/>
        </w:trPr>
        <w:tc>
          <w:tcPr>
            <w:tcW w:w="761" w:type="dxa"/>
          </w:tcPr>
          <w:p w14:paraId="408A32BD" w14:textId="77777777" w:rsidR="001106F1" w:rsidRPr="003E3BE8" w:rsidRDefault="001106F1" w:rsidP="001106F1">
            <w:pPr>
              <w:rPr>
                <w:rFonts w:eastAsia="Times New Roman" w:cs="Arial"/>
                <w:sz w:val="18"/>
                <w:szCs w:val="18"/>
              </w:rPr>
            </w:pPr>
          </w:p>
        </w:tc>
        <w:tc>
          <w:tcPr>
            <w:tcW w:w="3767" w:type="dxa"/>
          </w:tcPr>
          <w:p w14:paraId="10C9609E" w14:textId="657BDA04" w:rsidR="001106F1" w:rsidRPr="003E3BE8" w:rsidRDefault="001106F1" w:rsidP="001106F1">
            <w:pPr>
              <w:rPr>
                <w:rFonts w:eastAsia="Times New Roman" w:cs="Arial"/>
                <w:sz w:val="18"/>
                <w:szCs w:val="18"/>
              </w:rPr>
            </w:pPr>
            <w:r w:rsidRPr="003E3BE8">
              <w:rPr>
                <w:rFonts w:eastAsia="Times New Roman" w:cs="Arial"/>
                <w:sz w:val="18"/>
                <w:szCs w:val="18"/>
              </w:rPr>
              <w:t>SOC</w:t>
            </w:r>
            <w:r>
              <w:rPr>
                <w:rFonts w:eastAsia="Times New Roman" w:cs="Arial"/>
                <w:sz w:val="18"/>
                <w:szCs w:val="18"/>
              </w:rPr>
              <w:t xml:space="preserve">I 10103 </w:t>
            </w:r>
            <w:r w:rsidRPr="003E3BE8">
              <w:rPr>
                <w:rFonts w:eastAsia="Times New Roman" w:cs="Arial"/>
                <w:sz w:val="18"/>
                <w:szCs w:val="18"/>
              </w:rPr>
              <w:t>Introduction to Sociology</w:t>
            </w:r>
          </w:p>
        </w:tc>
        <w:tc>
          <w:tcPr>
            <w:tcW w:w="845" w:type="dxa"/>
          </w:tcPr>
          <w:p w14:paraId="188C4CB7" w14:textId="77777777" w:rsidR="001106F1" w:rsidRPr="003E3BE8" w:rsidRDefault="001106F1" w:rsidP="001106F1">
            <w:pPr>
              <w:jc w:val="center"/>
              <w:rPr>
                <w:rFonts w:eastAsia="Times New Roman" w:cs="Arial"/>
                <w:sz w:val="18"/>
                <w:szCs w:val="18"/>
              </w:rPr>
            </w:pPr>
            <w:r w:rsidRPr="003E3BE8">
              <w:rPr>
                <w:rFonts w:eastAsia="Times New Roman" w:cs="Arial"/>
                <w:sz w:val="18"/>
                <w:szCs w:val="18"/>
              </w:rPr>
              <w:t>3</w:t>
            </w:r>
          </w:p>
        </w:tc>
        <w:tc>
          <w:tcPr>
            <w:tcW w:w="236" w:type="dxa"/>
            <w:tcBorders>
              <w:top w:val="nil"/>
              <w:left w:val="single" w:sz="4" w:space="0" w:color="auto"/>
              <w:bottom w:val="nil"/>
              <w:right w:val="single" w:sz="4" w:space="0" w:color="auto"/>
            </w:tcBorders>
          </w:tcPr>
          <w:p w14:paraId="5967CE9D" w14:textId="77777777" w:rsidR="001106F1" w:rsidRPr="003E3BE8" w:rsidRDefault="001106F1" w:rsidP="001106F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7E6E3778" w14:textId="77777777" w:rsidR="001106F1" w:rsidRPr="003E3BE8" w:rsidRDefault="001106F1" w:rsidP="001106F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731AD311" w14:textId="0DE2770D" w:rsidR="001106F1" w:rsidRDefault="001106F1" w:rsidP="001106F1">
            <w:pPr>
              <w:rPr>
                <w:rFonts w:eastAsia="Times New Roman" w:cs="Arial"/>
                <w:sz w:val="18"/>
                <w:szCs w:val="18"/>
              </w:rPr>
            </w:pPr>
            <w:r w:rsidRPr="003E3BE8">
              <w:rPr>
                <w:rFonts w:eastAsia="Times New Roman" w:cs="Arial"/>
                <w:sz w:val="18"/>
                <w:szCs w:val="18"/>
              </w:rPr>
              <w:t>BUS</w:t>
            </w:r>
            <w:r>
              <w:rPr>
                <w:rFonts w:eastAsia="Times New Roman" w:cs="Arial"/>
                <w:sz w:val="18"/>
                <w:szCs w:val="18"/>
              </w:rPr>
              <w:t>I 10103 Intro to Business -OR-</w:t>
            </w:r>
          </w:p>
          <w:p w14:paraId="65530003" w14:textId="218B5F35" w:rsidR="001106F1" w:rsidRPr="003E3BE8" w:rsidRDefault="001106F1" w:rsidP="001106F1">
            <w:pPr>
              <w:rPr>
                <w:rFonts w:eastAsia="Times New Roman" w:cs="Arial"/>
                <w:sz w:val="18"/>
                <w:szCs w:val="18"/>
              </w:rPr>
            </w:pPr>
            <w:r w:rsidRPr="003E3BE8">
              <w:rPr>
                <w:rFonts w:eastAsia="Times New Roman" w:cs="Arial"/>
                <w:sz w:val="18"/>
                <w:szCs w:val="18"/>
              </w:rPr>
              <w:t>BUS</w:t>
            </w:r>
            <w:r>
              <w:rPr>
                <w:rFonts w:eastAsia="Times New Roman" w:cs="Arial"/>
                <w:sz w:val="18"/>
                <w:szCs w:val="18"/>
              </w:rPr>
              <w:t>I 20103 Business Communications</w:t>
            </w:r>
            <w:r w:rsidR="00C4350D">
              <w:rPr>
                <w:rFonts w:eastAsia="Times New Roman" w:cs="Arial"/>
                <w:sz w:val="18"/>
                <w:szCs w:val="18"/>
              </w:rPr>
              <w:t>*</w:t>
            </w:r>
          </w:p>
        </w:tc>
        <w:tc>
          <w:tcPr>
            <w:tcW w:w="845" w:type="dxa"/>
            <w:tcBorders>
              <w:top w:val="single" w:sz="4" w:space="0" w:color="auto"/>
              <w:left w:val="single" w:sz="4" w:space="0" w:color="auto"/>
              <w:bottom w:val="single" w:sz="4" w:space="0" w:color="auto"/>
              <w:right w:val="single" w:sz="4" w:space="0" w:color="auto"/>
            </w:tcBorders>
            <w:vAlign w:val="center"/>
          </w:tcPr>
          <w:p w14:paraId="3C345206" w14:textId="77777777" w:rsidR="001106F1" w:rsidRPr="003E3BE8" w:rsidRDefault="001106F1" w:rsidP="001106F1">
            <w:pPr>
              <w:jc w:val="center"/>
              <w:rPr>
                <w:rFonts w:eastAsia="Times New Roman" w:cs="Arial"/>
                <w:sz w:val="18"/>
                <w:szCs w:val="18"/>
              </w:rPr>
            </w:pPr>
            <w:r w:rsidRPr="003E3BE8">
              <w:rPr>
                <w:rFonts w:eastAsia="Times New Roman" w:cs="Arial"/>
                <w:sz w:val="18"/>
                <w:szCs w:val="18"/>
              </w:rPr>
              <w:t>3</w:t>
            </w:r>
          </w:p>
        </w:tc>
      </w:tr>
      <w:tr w:rsidR="001106F1" w:rsidRPr="003E3BE8" w14:paraId="1B508FAA" w14:textId="77777777" w:rsidTr="00714ACD">
        <w:trPr>
          <w:trHeight w:val="226"/>
        </w:trPr>
        <w:tc>
          <w:tcPr>
            <w:tcW w:w="761" w:type="dxa"/>
          </w:tcPr>
          <w:p w14:paraId="0DF6CA4F" w14:textId="77777777" w:rsidR="001106F1" w:rsidRPr="003E3BE8" w:rsidRDefault="001106F1" w:rsidP="001106F1">
            <w:pPr>
              <w:rPr>
                <w:rFonts w:eastAsia="Times New Roman" w:cs="Arial"/>
                <w:sz w:val="18"/>
                <w:szCs w:val="18"/>
              </w:rPr>
            </w:pPr>
          </w:p>
        </w:tc>
        <w:tc>
          <w:tcPr>
            <w:tcW w:w="3767" w:type="dxa"/>
            <w:tcBorders>
              <w:bottom w:val="single" w:sz="4" w:space="0" w:color="auto"/>
            </w:tcBorders>
          </w:tcPr>
          <w:p w14:paraId="4FBBFA09" w14:textId="192B64CC" w:rsidR="001106F1" w:rsidRPr="003E3BE8" w:rsidRDefault="001106F1" w:rsidP="001106F1">
            <w:pPr>
              <w:rPr>
                <w:rFonts w:eastAsia="Times New Roman" w:cs="Arial"/>
                <w:sz w:val="18"/>
                <w:szCs w:val="18"/>
              </w:rPr>
            </w:pPr>
            <w:r w:rsidRPr="003E3BE8">
              <w:rPr>
                <w:rFonts w:eastAsia="Times New Roman" w:cs="Arial"/>
                <w:sz w:val="18"/>
                <w:szCs w:val="18"/>
              </w:rPr>
              <w:t>MATH</w:t>
            </w:r>
            <w:r>
              <w:rPr>
                <w:rFonts w:eastAsia="Times New Roman" w:cs="Arial"/>
                <w:sz w:val="18"/>
                <w:szCs w:val="18"/>
              </w:rPr>
              <w:t xml:space="preserve"> 11003 </w:t>
            </w:r>
            <w:r w:rsidRPr="003E3BE8">
              <w:rPr>
                <w:rFonts w:eastAsia="Times New Roman" w:cs="Arial"/>
                <w:sz w:val="18"/>
                <w:szCs w:val="18"/>
              </w:rPr>
              <w:t>College Algebra</w:t>
            </w:r>
          </w:p>
        </w:tc>
        <w:tc>
          <w:tcPr>
            <w:tcW w:w="845" w:type="dxa"/>
            <w:tcBorders>
              <w:bottom w:val="single" w:sz="4" w:space="0" w:color="auto"/>
              <w:right w:val="single" w:sz="4" w:space="0" w:color="auto"/>
            </w:tcBorders>
            <w:vAlign w:val="center"/>
          </w:tcPr>
          <w:p w14:paraId="79741417" w14:textId="373F063D" w:rsidR="001106F1" w:rsidRPr="003E3BE8" w:rsidRDefault="001106F1" w:rsidP="001106F1">
            <w:pPr>
              <w:jc w:val="center"/>
              <w:rPr>
                <w:rFonts w:eastAsia="Times New Roman" w:cs="Arial"/>
                <w:sz w:val="18"/>
                <w:szCs w:val="18"/>
              </w:rPr>
            </w:pPr>
            <w:r>
              <w:rPr>
                <w:rFonts w:eastAsia="Times New Roman" w:cs="Arial"/>
                <w:sz w:val="18"/>
                <w:szCs w:val="18"/>
              </w:rPr>
              <w:t>3</w:t>
            </w:r>
          </w:p>
        </w:tc>
        <w:tc>
          <w:tcPr>
            <w:tcW w:w="236" w:type="dxa"/>
            <w:tcBorders>
              <w:top w:val="nil"/>
              <w:left w:val="single" w:sz="4" w:space="0" w:color="auto"/>
              <w:bottom w:val="nil"/>
              <w:right w:val="single" w:sz="4" w:space="0" w:color="auto"/>
            </w:tcBorders>
          </w:tcPr>
          <w:p w14:paraId="7533BAFA" w14:textId="77777777" w:rsidR="001106F1" w:rsidRPr="003E3BE8" w:rsidRDefault="001106F1" w:rsidP="001106F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5C98F624" w14:textId="77777777" w:rsidR="001106F1" w:rsidRPr="003E3BE8" w:rsidRDefault="001106F1" w:rsidP="001106F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73279D84" w14:textId="5E61EE94" w:rsidR="001106F1" w:rsidRPr="003E3BE8" w:rsidRDefault="001106F1" w:rsidP="001106F1">
            <w:pPr>
              <w:rPr>
                <w:rFonts w:eastAsia="Times New Roman" w:cs="Arial"/>
                <w:sz w:val="18"/>
                <w:szCs w:val="18"/>
              </w:rPr>
            </w:pPr>
            <w:r>
              <w:rPr>
                <w:rFonts w:eastAsia="Times New Roman" w:cs="Arial"/>
                <w:sz w:val="18"/>
                <w:szCs w:val="18"/>
              </w:rPr>
              <w:t>UNIV 10261 Transfer Seminar</w:t>
            </w:r>
          </w:p>
        </w:tc>
        <w:tc>
          <w:tcPr>
            <w:tcW w:w="845" w:type="dxa"/>
            <w:tcBorders>
              <w:top w:val="single" w:sz="4" w:space="0" w:color="auto"/>
              <w:left w:val="single" w:sz="4" w:space="0" w:color="auto"/>
              <w:bottom w:val="single" w:sz="4" w:space="0" w:color="auto"/>
              <w:right w:val="single" w:sz="4" w:space="0" w:color="auto"/>
            </w:tcBorders>
            <w:vAlign w:val="center"/>
          </w:tcPr>
          <w:p w14:paraId="51D2B402" w14:textId="6E0A80F9" w:rsidR="001106F1" w:rsidRPr="003E3BE8" w:rsidRDefault="001106F1" w:rsidP="001106F1">
            <w:pPr>
              <w:jc w:val="center"/>
              <w:rPr>
                <w:rFonts w:eastAsia="Times New Roman" w:cs="Arial"/>
                <w:sz w:val="18"/>
                <w:szCs w:val="18"/>
              </w:rPr>
            </w:pPr>
            <w:r>
              <w:rPr>
                <w:rFonts w:eastAsia="Times New Roman" w:cs="Arial"/>
                <w:sz w:val="18"/>
                <w:szCs w:val="18"/>
              </w:rPr>
              <w:t>1</w:t>
            </w:r>
          </w:p>
        </w:tc>
      </w:tr>
      <w:tr w:rsidR="001106F1" w:rsidRPr="003E3BE8" w14:paraId="2C97B50F" w14:textId="77777777" w:rsidTr="00714ACD">
        <w:trPr>
          <w:trHeight w:val="226"/>
        </w:trPr>
        <w:tc>
          <w:tcPr>
            <w:tcW w:w="761" w:type="dxa"/>
          </w:tcPr>
          <w:p w14:paraId="7CA4258D" w14:textId="77777777" w:rsidR="001106F1" w:rsidRPr="003E3BE8" w:rsidRDefault="001106F1" w:rsidP="001106F1">
            <w:pPr>
              <w:rPr>
                <w:rFonts w:eastAsia="Times New Roman" w:cs="Arial"/>
                <w:sz w:val="18"/>
                <w:szCs w:val="18"/>
              </w:rPr>
            </w:pPr>
          </w:p>
        </w:tc>
        <w:tc>
          <w:tcPr>
            <w:tcW w:w="3767" w:type="dxa"/>
            <w:tcBorders>
              <w:bottom w:val="single" w:sz="4" w:space="0" w:color="auto"/>
            </w:tcBorders>
          </w:tcPr>
          <w:p w14:paraId="380F74B5" w14:textId="77777777" w:rsidR="001106F1" w:rsidRDefault="001106F1" w:rsidP="001106F1">
            <w:pPr>
              <w:rPr>
                <w:rFonts w:eastAsia="Times New Roman" w:cs="Arial"/>
                <w:b/>
                <w:bCs/>
                <w:sz w:val="18"/>
                <w:szCs w:val="18"/>
              </w:rPr>
            </w:pPr>
            <w:r w:rsidRPr="003D6B93">
              <w:rPr>
                <w:rFonts w:eastAsia="Times New Roman" w:cs="Arial"/>
                <w:b/>
                <w:bCs/>
                <w:sz w:val="18"/>
                <w:szCs w:val="18"/>
              </w:rPr>
              <w:t xml:space="preserve">Choose </w:t>
            </w:r>
            <w:r>
              <w:rPr>
                <w:rFonts w:eastAsia="Times New Roman" w:cs="Arial"/>
                <w:b/>
                <w:bCs/>
                <w:sz w:val="18"/>
                <w:szCs w:val="18"/>
              </w:rPr>
              <w:t>2 from:</w:t>
            </w:r>
          </w:p>
          <w:p w14:paraId="43FD0CF5" w14:textId="77777777" w:rsidR="001106F1" w:rsidRPr="003D6B93" w:rsidRDefault="001106F1" w:rsidP="001106F1">
            <w:pPr>
              <w:rPr>
                <w:rFonts w:eastAsia="Times New Roman" w:cs="Arial"/>
                <w:b/>
                <w:bCs/>
                <w:sz w:val="18"/>
                <w:szCs w:val="18"/>
              </w:rPr>
            </w:pPr>
            <w:r>
              <w:rPr>
                <w:rFonts w:eastAsia="Times New Roman" w:cs="Arial"/>
                <w:b/>
                <w:bCs/>
                <w:sz w:val="18"/>
                <w:szCs w:val="18"/>
              </w:rPr>
              <w:t>BIOL, PHSC, CHEM</w:t>
            </w:r>
          </w:p>
          <w:p w14:paraId="5DE6FE99" w14:textId="77777777" w:rsidR="001106F1" w:rsidRDefault="001106F1" w:rsidP="001106F1">
            <w:pPr>
              <w:rPr>
                <w:rFonts w:eastAsia="Times New Roman" w:cs="Arial"/>
                <w:sz w:val="18"/>
                <w:szCs w:val="18"/>
              </w:rPr>
            </w:pPr>
            <w:r>
              <w:rPr>
                <w:rFonts w:eastAsia="Times New Roman" w:cs="Arial"/>
                <w:sz w:val="18"/>
                <w:szCs w:val="18"/>
              </w:rPr>
              <w:t>1.</w:t>
            </w:r>
          </w:p>
          <w:p w14:paraId="4A31DB0A" w14:textId="01C22D7F" w:rsidR="001106F1" w:rsidRPr="003E3BE8" w:rsidRDefault="001106F1" w:rsidP="001106F1">
            <w:pPr>
              <w:rPr>
                <w:rFonts w:eastAsia="Times New Roman" w:cs="Arial"/>
                <w:sz w:val="18"/>
                <w:szCs w:val="18"/>
              </w:rPr>
            </w:pPr>
            <w:r>
              <w:rPr>
                <w:rFonts w:eastAsia="Times New Roman" w:cs="Arial"/>
                <w:sz w:val="18"/>
                <w:szCs w:val="18"/>
              </w:rPr>
              <w:t>2.</w:t>
            </w:r>
          </w:p>
        </w:tc>
        <w:tc>
          <w:tcPr>
            <w:tcW w:w="845" w:type="dxa"/>
            <w:tcBorders>
              <w:bottom w:val="single" w:sz="4" w:space="0" w:color="auto"/>
              <w:right w:val="single" w:sz="4" w:space="0" w:color="auto"/>
            </w:tcBorders>
            <w:vAlign w:val="center"/>
          </w:tcPr>
          <w:p w14:paraId="75ACE8C5" w14:textId="07DF2F00" w:rsidR="001106F1" w:rsidRPr="003E3BE8" w:rsidRDefault="001106F1" w:rsidP="001106F1">
            <w:pPr>
              <w:jc w:val="center"/>
              <w:rPr>
                <w:rFonts w:eastAsia="Times New Roman" w:cs="Arial"/>
                <w:sz w:val="18"/>
                <w:szCs w:val="18"/>
              </w:rPr>
            </w:pPr>
            <w:r>
              <w:rPr>
                <w:rFonts w:eastAsia="Times New Roman" w:cs="Arial"/>
                <w:sz w:val="18"/>
                <w:szCs w:val="18"/>
              </w:rPr>
              <w:t>8</w:t>
            </w:r>
          </w:p>
        </w:tc>
        <w:tc>
          <w:tcPr>
            <w:tcW w:w="236" w:type="dxa"/>
            <w:tcBorders>
              <w:top w:val="nil"/>
              <w:left w:val="single" w:sz="4" w:space="0" w:color="auto"/>
              <w:bottom w:val="nil"/>
              <w:right w:val="single" w:sz="4" w:space="0" w:color="auto"/>
            </w:tcBorders>
          </w:tcPr>
          <w:p w14:paraId="056ABB1E" w14:textId="77777777" w:rsidR="001106F1" w:rsidRPr="003E3BE8" w:rsidRDefault="001106F1" w:rsidP="001106F1">
            <w:pPr>
              <w:rPr>
                <w:rFonts w:eastAsia="Times New Roman" w:cs="Arial"/>
                <w:sz w:val="18"/>
                <w:szCs w:val="18"/>
              </w:rPr>
            </w:pPr>
          </w:p>
        </w:tc>
        <w:tc>
          <w:tcPr>
            <w:tcW w:w="761" w:type="dxa"/>
            <w:tcBorders>
              <w:top w:val="single" w:sz="4" w:space="0" w:color="auto"/>
              <w:left w:val="single" w:sz="4" w:space="0" w:color="auto"/>
              <w:bottom w:val="single" w:sz="4" w:space="0" w:color="auto"/>
            </w:tcBorders>
          </w:tcPr>
          <w:p w14:paraId="6A991097" w14:textId="77777777" w:rsidR="001106F1" w:rsidRPr="003E3BE8" w:rsidRDefault="001106F1" w:rsidP="001106F1">
            <w:pPr>
              <w:rPr>
                <w:rFonts w:eastAsia="Times New Roman" w:cs="Arial"/>
                <w:sz w:val="18"/>
                <w:szCs w:val="18"/>
              </w:rPr>
            </w:pPr>
          </w:p>
        </w:tc>
        <w:tc>
          <w:tcPr>
            <w:tcW w:w="3767" w:type="dxa"/>
            <w:tcBorders>
              <w:top w:val="single" w:sz="4" w:space="0" w:color="auto"/>
              <w:left w:val="single" w:sz="4" w:space="0" w:color="auto"/>
              <w:bottom w:val="single" w:sz="4" w:space="0" w:color="auto"/>
              <w:right w:val="single" w:sz="4" w:space="0" w:color="auto"/>
            </w:tcBorders>
            <w:vAlign w:val="center"/>
          </w:tcPr>
          <w:p w14:paraId="0D1E4E85" w14:textId="6F7E7628" w:rsidR="001106F1" w:rsidRPr="004374B6" w:rsidRDefault="004374B6" w:rsidP="004374B6">
            <w:pPr>
              <w:jc w:val="right"/>
              <w:rPr>
                <w:rFonts w:eastAsia="Times New Roman" w:cs="Arial"/>
                <w:b/>
                <w:bCs/>
                <w:sz w:val="18"/>
                <w:szCs w:val="18"/>
              </w:rPr>
            </w:pPr>
            <w:r w:rsidRPr="004374B6">
              <w:rPr>
                <w:rFonts w:eastAsia="Times New Roman" w:cs="Arial"/>
                <w:b/>
                <w:bCs/>
                <w:sz w:val="18"/>
                <w:szCs w:val="18"/>
              </w:rPr>
              <w:t>TOTAL</w:t>
            </w:r>
          </w:p>
        </w:tc>
        <w:tc>
          <w:tcPr>
            <w:tcW w:w="845" w:type="dxa"/>
            <w:tcBorders>
              <w:top w:val="single" w:sz="4" w:space="0" w:color="auto"/>
              <w:left w:val="single" w:sz="4" w:space="0" w:color="auto"/>
              <w:bottom w:val="single" w:sz="4" w:space="0" w:color="auto"/>
              <w:right w:val="single" w:sz="4" w:space="0" w:color="auto"/>
            </w:tcBorders>
            <w:vAlign w:val="center"/>
          </w:tcPr>
          <w:p w14:paraId="5EB6F9BD" w14:textId="3DBE31D0" w:rsidR="001106F1" w:rsidRPr="00714ACD" w:rsidRDefault="00714ACD" w:rsidP="001106F1">
            <w:pPr>
              <w:jc w:val="center"/>
              <w:rPr>
                <w:rFonts w:eastAsia="Times New Roman" w:cs="Arial"/>
                <w:b/>
                <w:bCs/>
                <w:sz w:val="18"/>
                <w:szCs w:val="18"/>
              </w:rPr>
            </w:pPr>
            <w:r w:rsidRPr="00714ACD">
              <w:rPr>
                <w:rFonts w:eastAsia="Times New Roman" w:cs="Arial"/>
                <w:b/>
                <w:bCs/>
                <w:sz w:val="18"/>
                <w:szCs w:val="18"/>
              </w:rPr>
              <w:t>27</w:t>
            </w:r>
          </w:p>
        </w:tc>
      </w:tr>
      <w:tr w:rsidR="001106F1" w:rsidRPr="003E3BE8" w14:paraId="1D81B610" w14:textId="77777777" w:rsidTr="00714ACD">
        <w:trPr>
          <w:trHeight w:val="226"/>
        </w:trPr>
        <w:tc>
          <w:tcPr>
            <w:tcW w:w="4528" w:type="dxa"/>
            <w:gridSpan w:val="2"/>
          </w:tcPr>
          <w:p w14:paraId="5309BB6B" w14:textId="69185EE2" w:rsidR="001106F1" w:rsidRPr="003E3BE8" w:rsidRDefault="004374B6" w:rsidP="004374B6">
            <w:pPr>
              <w:jc w:val="right"/>
              <w:rPr>
                <w:rFonts w:eastAsia="Times New Roman" w:cs="Arial"/>
                <w:sz w:val="18"/>
                <w:szCs w:val="18"/>
              </w:rPr>
            </w:pPr>
            <w:r>
              <w:rPr>
                <w:rFonts w:eastAsia="Times New Roman" w:cs="Arial"/>
                <w:b/>
                <w:sz w:val="18"/>
                <w:szCs w:val="18"/>
              </w:rPr>
              <w:t>TOTAL</w:t>
            </w:r>
          </w:p>
        </w:tc>
        <w:tc>
          <w:tcPr>
            <w:tcW w:w="845" w:type="dxa"/>
            <w:vAlign w:val="center"/>
          </w:tcPr>
          <w:p w14:paraId="3767CFD6" w14:textId="3693243F" w:rsidR="001106F1" w:rsidRPr="00E637E5" w:rsidRDefault="001106F1" w:rsidP="001106F1">
            <w:pPr>
              <w:rPr>
                <w:rFonts w:eastAsia="Times New Roman" w:cs="Arial"/>
                <w:b/>
                <w:sz w:val="18"/>
                <w:szCs w:val="18"/>
              </w:rPr>
            </w:pPr>
            <w:r w:rsidRPr="00E637E5">
              <w:rPr>
                <w:rFonts w:eastAsia="Times New Roman" w:cs="Arial"/>
                <w:b/>
                <w:sz w:val="18"/>
                <w:szCs w:val="18"/>
              </w:rPr>
              <w:t xml:space="preserve">     3</w:t>
            </w:r>
            <w:r w:rsidR="00C448BB">
              <w:rPr>
                <w:rFonts w:eastAsia="Times New Roman" w:cs="Arial"/>
                <w:b/>
                <w:sz w:val="18"/>
                <w:szCs w:val="18"/>
              </w:rPr>
              <w:t>8</w:t>
            </w:r>
          </w:p>
        </w:tc>
        <w:tc>
          <w:tcPr>
            <w:tcW w:w="236" w:type="dxa"/>
            <w:tcBorders>
              <w:top w:val="nil"/>
              <w:left w:val="single" w:sz="4" w:space="0" w:color="auto"/>
              <w:bottom w:val="nil"/>
              <w:right w:val="nil"/>
            </w:tcBorders>
          </w:tcPr>
          <w:p w14:paraId="249D2806" w14:textId="77777777" w:rsidR="001106F1" w:rsidRPr="003E3BE8" w:rsidRDefault="001106F1" w:rsidP="001106F1">
            <w:pPr>
              <w:rPr>
                <w:rFonts w:eastAsia="Times New Roman" w:cs="Arial"/>
                <w:sz w:val="18"/>
                <w:szCs w:val="18"/>
              </w:rPr>
            </w:pPr>
          </w:p>
        </w:tc>
        <w:tc>
          <w:tcPr>
            <w:tcW w:w="4528" w:type="dxa"/>
            <w:gridSpan w:val="2"/>
            <w:tcBorders>
              <w:top w:val="single" w:sz="4" w:space="0" w:color="auto"/>
              <w:left w:val="nil"/>
              <w:bottom w:val="nil"/>
              <w:right w:val="nil"/>
            </w:tcBorders>
          </w:tcPr>
          <w:p w14:paraId="3C153B82" w14:textId="20E10EBB" w:rsidR="001106F1" w:rsidRPr="003E3BE8" w:rsidRDefault="001106F1" w:rsidP="004374B6">
            <w:pPr>
              <w:tabs>
                <w:tab w:val="right" w:pos="4312"/>
              </w:tabs>
              <w:jc w:val="right"/>
              <w:rPr>
                <w:rFonts w:eastAsia="Times New Roman" w:cs="Arial"/>
                <w:b/>
                <w:sz w:val="18"/>
                <w:szCs w:val="18"/>
              </w:rPr>
            </w:pPr>
          </w:p>
        </w:tc>
        <w:tc>
          <w:tcPr>
            <w:tcW w:w="845" w:type="dxa"/>
            <w:tcBorders>
              <w:top w:val="single" w:sz="4" w:space="0" w:color="auto"/>
              <w:left w:val="nil"/>
              <w:bottom w:val="nil"/>
              <w:right w:val="nil"/>
            </w:tcBorders>
            <w:vAlign w:val="center"/>
          </w:tcPr>
          <w:p w14:paraId="1598AF17" w14:textId="6DB05606" w:rsidR="001106F1" w:rsidRPr="003E3BE8" w:rsidRDefault="001106F1" w:rsidP="001106F1">
            <w:pPr>
              <w:jc w:val="center"/>
              <w:rPr>
                <w:rFonts w:eastAsia="Times New Roman" w:cs="Arial"/>
                <w:b/>
                <w:sz w:val="18"/>
                <w:szCs w:val="18"/>
              </w:rPr>
            </w:pPr>
          </w:p>
        </w:tc>
      </w:tr>
      <w:tr w:rsidR="001106F1" w:rsidRPr="003E3BE8" w14:paraId="41184076" w14:textId="77777777" w:rsidTr="00D67E96">
        <w:trPr>
          <w:trHeight w:val="226"/>
        </w:trPr>
        <w:tc>
          <w:tcPr>
            <w:tcW w:w="10982" w:type="dxa"/>
            <w:gridSpan w:val="7"/>
            <w:tcBorders>
              <w:top w:val="nil"/>
              <w:left w:val="nil"/>
              <w:bottom w:val="nil"/>
              <w:right w:val="nil"/>
            </w:tcBorders>
          </w:tcPr>
          <w:p w14:paraId="1BA3A843" w14:textId="77777777" w:rsidR="001106F1" w:rsidRPr="003E3BE8" w:rsidRDefault="001106F1" w:rsidP="001106F1">
            <w:pPr>
              <w:rPr>
                <w:rFonts w:ascii="Arial" w:eastAsia="Times New Roman" w:hAnsi="Arial" w:cs="Arial"/>
                <w:sz w:val="18"/>
                <w:szCs w:val="24"/>
              </w:rPr>
            </w:pPr>
          </w:p>
          <w:p w14:paraId="61A5A7A7" w14:textId="54DF6AAB" w:rsidR="001106F1" w:rsidRDefault="001106F1" w:rsidP="001106F1">
            <w:pPr>
              <w:rPr>
                <w:rFonts w:ascii="Arial" w:eastAsia="Times New Roman" w:hAnsi="Arial" w:cs="Arial"/>
                <w:b/>
                <w:sz w:val="18"/>
                <w:szCs w:val="24"/>
              </w:rPr>
            </w:pPr>
            <w:r>
              <w:rPr>
                <w:rFonts w:ascii="Arial" w:eastAsia="Times New Roman" w:hAnsi="Arial" w:cs="Arial"/>
                <w:b/>
                <w:sz w:val="18"/>
                <w:szCs w:val="24"/>
              </w:rPr>
              <w:t xml:space="preserve">ADVISOR: </w:t>
            </w:r>
            <w:r w:rsidR="00C31D06">
              <w:rPr>
                <w:rFonts w:ascii="Arial" w:eastAsia="Times New Roman" w:hAnsi="Arial" w:cs="Arial"/>
                <w:bCs/>
                <w:sz w:val="18"/>
                <w:szCs w:val="24"/>
              </w:rPr>
              <w:t xml:space="preserve">Samantha Shefelton </w:t>
            </w:r>
            <w:r w:rsidR="00FD2778">
              <w:rPr>
                <w:rFonts w:ascii="Arial" w:eastAsia="Times New Roman" w:hAnsi="Arial" w:cs="Arial"/>
                <w:bCs/>
                <w:sz w:val="18"/>
                <w:szCs w:val="24"/>
              </w:rPr>
              <w:t>sshefelton@cccua.edu</w:t>
            </w:r>
            <w:r>
              <w:rPr>
                <w:rFonts w:ascii="Arial" w:eastAsia="Times New Roman" w:hAnsi="Arial" w:cs="Arial"/>
                <w:b/>
                <w:sz w:val="18"/>
                <w:szCs w:val="24"/>
              </w:rPr>
              <w:t xml:space="preserve"> </w:t>
            </w:r>
          </w:p>
          <w:p w14:paraId="71279207" w14:textId="77777777" w:rsidR="001106F1" w:rsidRDefault="001106F1" w:rsidP="001106F1">
            <w:pPr>
              <w:rPr>
                <w:rFonts w:ascii="Arial" w:eastAsia="Times New Roman" w:hAnsi="Arial" w:cs="Arial"/>
                <w:b/>
                <w:sz w:val="18"/>
                <w:szCs w:val="24"/>
              </w:rPr>
            </w:pPr>
          </w:p>
          <w:p w14:paraId="707AC6F0" w14:textId="78806820" w:rsidR="001106F1" w:rsidRPr="003E3BE8" w:rsidRDefault="001106F1" w:rsidP="001106F1">
            <w:pPr>
              <w:rPr>
                <w:rFonts w:ascii="Arial" w:eastAsia="Times New Roman" w:hAnsi="Arial" w:cs="Arial"/>
                <w:sz w:val="18"/>
                <w:szCs w:val="24"/>
              </w:rPr>
            </w:pPr>
            <w:r w:rsidRPr="003E3BE8">
              <w:rPr>
                <w:rFonts w:ascii="Arial" w:eastAsia="Times New Roman" w:hAnsi="Arial" w:cs="Arial"/>
                <w:b/>
                <w:sz w:val="18"/>
                <w:szCs w:val="24"/>
              </w:rPr>
              <w:t>CAREER</w:t>
            </w:r>
            <w:r w:rsidRPr="003E3BE8">
              <w:rPr>
                <w:rFonts w:ascii="Arial" w:eastAsia="Times New Roman" w:hAnsi="Arial" w:cs="Arial"/>
                <w:b/>
                <w:sz w:val="18"/>
                <w:szCs w:val="24"/>
              </w:rPr>
              <w:fldChar w:fldCharType="begin"/>
            </w:r>
            <w:r w:rsidRPr="003E3BE8">
              <w:instrText xml:space="preserve"> XE "</w:instrText>
            </w:r>
            <w:r w:rsidRPr="003E3BE8">
              <w:rPr>
                <w:rFonts w:ascii="Arial" w:eastAsia="Times New Roman" w:hAnsi="Arial" w:cs="Arial"/>
                <w:b/>
                <w:sz w:val="18"/>
                <w:szCs w:val="24"/>
              </w:rPr>
              <w:instrText>Career</w:instrText>
            </w:r>
            <w:r w:rsidRPr="003E3BE8">
              <w:instrText xml:space="preserve">" </w:instrText>
            </w:r>
            <w:r w:rsidRPr="003E3BE8">
              <w:rPr>
                <w:rFonts w:ascii="Arial" w:eastAsia="Times New Roman" w:hAnsi="Arial" w:cs="Arial"/>
                <w:b/>
                <w:sz w:val="18"/>
                <w:szCs w:val="24"/>
              </w:rPr>
              <w:fldChar w:fldCharType="end"/>
            </w:r>
            <w:r w:rsidRPr="003E3BE8">
              <w:rPr>
                <w:rFonts w:ascii="Arial" w:eastAsia="Times New Roman" w:hAnsi="Arial" w:cs="Arial"/>
                <w:b/>
                <w:sz w:val="18"/>
                <w:szCs w:val="24"/>
              </w:rPr>
              <w:t xml:space="preserve"> OPTIONS</w:t>
            </w:r>
            <w:r w:rsidRPr="003E3BE8">
              <w:rPr>
                <w:rFonts w:ascii="Arial" w:eastAsia="Times New Roman" w:hAnsi="Arial" w:cs="Arial"/>
                <w:b/>
                <w:sz w:val="18"/>
                <w:szCs w:val="24"/>
              </w:rPr>
              <w:fldChar w:fldCharType="begin"/>
            </w:r>
            <w:r w:rsidRPr="003E3BE8">
              <w:instrText xml:space="preserve"> XE "</w:instrText>
            </w:r>
            <w:r w:rsidRPr="003E3BE8">
              <w:rPr>
                <w:rFonts w:ascii="Arial" w:eastAsia="Times New Roman" w:hAnsi="Arial" w:cs="Arial"/>
                <w:b/>
                <w:sz w:val="18"/>
                <w:szCs w:val="24"/>
              </w:rPr>
              <w:instrText>Career Options</w:instrText>
            </w:r>
            <w:r w:rsidRPr="003E3BE8">
              <w:instrText xml:space="preserve">" </w:instrText>
            </w:r>
            <w:r w:rsidRPr="003E3BE8">
              <w:rPr>
                <w:rFonts w:ascii="Arial" w:eastAsia="Times New Roman" w:hAnsi="Arial" w:cs="Arial"/>
                <w:b/>
                <w:sz w:val="18"/>
                <w:szCs w:val="24"/>
              </w:rPr>
              <w:fldChar w:fldCharType="end"/>
            </w:r>
            <w:r w:rsidRPr="003E3BE8">
              <w:rPr>
                <w:rFonts w:ascii="Arial" w:eastAsia="Times New Roman" w:hAnsi="Arial" w:cs="Arial"/>
                <w:b/>
                <w:sz w:val="18"/>
                <w:szCs w:val="24"/>
              </w:rPr>
              <w:t xml:space="preserve">: </w:t>
            </w:r>
            <w:r w:rsidRPr="003E3BE8">
              <w:rPr>
                <w:rFonts w:ascii="Arial" w:eastAsia="Times New Roman" w:hAnsi="Arial" w:cs="Arial"/>
                <w:sz w:val="18"/>
                <w:szCs w:val="24"/>
              </w:rPr>
              <w:t>The Associate of Science in Business degree is designed to transfer and therefore completion of the degree alone does not qualify students for any specific career; however, completion of an associate degree will improve overall employability and will make students eligible for employment opportunities that require an associate level degree. This degree is suited for students who plan to pursue careers in Business related fields such as: Accounting, Business Administration, Management, or Marketing.</w:t>
            </w:r>
          </w:p>
          <w:p w14:paraId="312ED2A9" w14:textId="77777777" w:rsidR="001106F1" w:rsidRPr="003E3BE8" w:rsidRDefault="001106F1" w:rsidP="001106F1">
            <w:pPr>
              <w:tabs>
                <w:tab w:val="left" w:pos="1920"/>
              </w:tabs>
              <w:rPr>
                <w:rFonts w:ascii="Arial" w:eastAsia="Times New Roman" w:hAnsi="Arial" w:cs="Arial"/>
                <w:sz w:val="18"/>
                <w:szCs w:val="24"/>
              </w:rPr>
            </w:pPr>
            <w:r w:rsidRPr="003E3BE8">
              <w:rPr>
                <w:rFonts w:ascii="Arial" w:eastAsia="Times New Roman" w:hAnsi="Arial" w:cs="Arial"/>
                <w:sz w:val="18"/>
                <w:szCs w:val="24"/>
              </w:rPr>
              <w:tab/>
            </w:r>
          </w:p>
          <w:p w14:paraId="6C545F67" w14:textId="77777777" w:rsidR="001106F1" w:rsidRPr="003E3BE8" w:rsidRDefault="001106F1" w:rsidP="001106F1">
            <w:pPr>
              <w:rPr>
                <w:rFonts w:ascii="Arial" w:eastAsia="Times New Roman" w:hAnsi="Arial" w:cs="Arial"/>
                <w:b/>
                <w:sz w:val="18"/>
                <w:szCs w:val="24"/>
              </w:rPr>
            </w:pPr>
            <w:r w:rsidRPr="003E3BE8">
              <w:rPr>
                <w:rFonts w:ascii="Arial" w:eastAsia="Times New Roman" w:hAnsi="Arial" w:cs="Arial"/>
                <w:b/>
                <w:sz w:val="18"/>
                <w:szCs w:val="24"/>
              </w:rPr>
              <w:t>TRANSFER</w:t>
            </w:r>
            <w:r w:rsidRPr="003E3BE8">
              <w:rPr>
                <w:rFonts w:ascii="Arial" w:eastAsia="Times New Roman" w:hAnsi="Arial" w:cs="Arial"/>
                <w:b/>
                <w:sz w:val="18"/>
                <w:szCs w:val="24"/>
              </w:rPr>
              <w:fldChar w:fldCharType="begin"/>
            </w:r>
            <w:r w:rsidRPr="003E3BE8">
              <w:instrText xml:space="preserve"> XE "</w:instrText>
            </w:r>
            <w:r w:rsidRPr="003E3BE8">
              <w:rPr>
                <w:rFonts w:ascii="Arial" w:eastAsia="Times New Roman" w:hAnsi="Arial" w:cs="Arial"/>
                <w:b/>
                <w:sz w:val="18"/>
                <w:szCs w:val="24"/>
              </w:rPr>
              <w:instrText>Transfer</w:instrText>
            </w:r>
            <w:r w:rsidRPr="003E3BE8">
              <w:instrText xml:space="preserve">" </w:instrText>
            </w:r>
            <w:r w:rsidRPr="003E3BE8">
              <w:rPr>
                <w:rFonts w:ascii="Arial" w:eastAsia="Times New Roman" w:hAnsi="Arial" w:cs="Arial"/>
                <w:b/>
                <w:sz w:val="18"/>
                <w:szCs w:val="24"/>
              </w:rPr>
              <w:fldChar w:fldCharType="end"/>
            </w:r>
            <w:r w:rsidRPr="003E3BE8">
              <w:rPr>
                <w:rFonts w:ascii="Arial" w:eastAsia="Times New Roman" w:hAnsi="Arial" w:cs="Arial"/>
                <w:b/>
                <w:sz w:val="18"/>
                <w:szCs w:val="24"/>
              </w:rPr>
              <w:t xml:space="preserve"> OPTIONS:</w:t>
            </w:r>
          </w:p>
          <w:p w14:paraId="42AACC02" w14:textId="3E1292BE" w:rsidR="001106F1"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University of Arkansas at Fort Smith</w:t>
            </w:r>
            <w:r w:rsidR="00F505D7">
              <w:rPr>
                <w:rFonts w:ascii="Arial" w:eastAsia="Times New Roman" w:hAnsi="Arial" w:cs="Arial"/>
                <w:b/>
                <w:bCs/>
                <w:sz w:val="18"/>
                <w:szCs w:val="24"/>
              </w:rPr>
              <w:t xml:space="preserve">: </w:t>
            </w:r>
            <w:r w:rsidR="00F505D7" w:rsidRPr="00F505D7">
              <w:rPr>
                <w:rFonts w:ascii="Arial" w:eastAsia="Times New Roman" w:hAnsi="Arial" w:cs="Arial"/>
                <w:sz w:val="18"/>
                <w:szCs w:val="24"/>
              </w:rPr>
              <w:t>online program</w:t>
            </w:r>
            <w:r w:rsidRPr="003E3BE8">
              <w:rPr>
                <w:rFonts w:ascii="Arial" w:eastAsia="Times New Roman" w:hAnsi="Arial" w:cs="Arial"/>
                <w:sz w:val="18"/>
                <w:szCs w:val="24"/>
              </w:rPr>
              <w:t xml:space="preserve"> (</w:t>
            </w:r>
            <w:r w:rsidR="00C4350D">
              <w:rPr>
                <w:rFonts w:ascii="Arial" w:eastAsia="Times New Roman" w:hAnsi="Arial" w:cs="Arial"/>
                <w:sz w:val="18"/>
                <w:szCs w:val="24"/>
              </w:rPr>
              <w:t>Business Communications*</w:t>
            </w:r>
            <w:r w:rsidRPr="003E3BE8">
              <w:rPr>
                <w:rFonts w:ascii="Arial" w:eastAsia="Times New Roman" w:hAnsi="Arial" w:cs="Arial"/>
                <w:sz w:val="18"/>
                <w:szCs w:val="24"/>
              </w:rPr>
              <w:t>)</w:t>
            </w:r>
          </w:p>
          <w:p w14:paraId="7F18EE9E" w14:textId="6E3F8575" w:rsidR="003417D3" w:rsidRPr="003417D3" w:rsidRDefault="003417D3" w:rsidP="003417D3">
            <w:pPr>
              <w:numPr>
                <w:ilvl w:val="1"/>
                <w:numId w:val="1"/>
              </w:numPr>
              <w:rPr>
                <w:rFonts w:ascii="Arial" w:eastAsia="Times New Roman" w:hAnsi="Arial" w:cs="Arial"/>
                <w:sz w:val="18"/>
                <w:szCs w:val="24"/>
              </w:rPr>
            </w:pPr>
            <w:r>
              <w:rPr>
                <w:rFonts w:ascii="Arial" w:eastAsia="Times New Roman" w:hAnsi="Arial" w:cs="Arial"/>
                <w:sz w:val="18"/>
                <w:szCs w:val="24"/>
              </w:rPr>
              <w:t>Survey of Calculus is not required—Replace with Microcomputer Applications</w:t>
            </w:r>
            <w:r w:rsidR="0084665F">
              <w:rPr>
                <w:rFonts w:ascii="Arial" w:eastAsia="Times New Roman" w:hAnsi="Arial" w:cs="Arial"/>
                <w:sz w:val="18"/>
                <w:szCs w:val="24"/>
              </w:rPr>
              <w:t xml:space="preserve"> or Introduction to Business</w:t>
            </w:r>
          </w:p>
          <w:p w14:paraId="2D6136E1" w14:textId="0A8BBA0E" w:rsidR="001106F1" w:rsidRPr="003E3BE8"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University of Arkansas at Little Rock</w:t>
            </w:r>
            <w:r w:rsidRPr="003E3BE8">
              <w:rPr>
                <w:rFonts w:ascii="Arial" w:eastAsia="Times New Roman" w:hAnsi="Arial" w:cs="Arial"/>
                <w:sz w:val="18"/>
                <w:szCs w:val="24"/>
              </w:rPr>
              <w:t xml:space="preserve"> </w:t>
            </w:r>
          </w:p>
          <w:p w14:paraId="119D56C8" w14:textId="59E833EE" w:rsidR="001106F1"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University of Arkansas at Pine Bluff</w:t>
            </w:r>
            <w:r w:rsidRPr="003E3BE8">
              <w:rPr>
                <w:rFonts w:ascii="Arial" w:eastAsia="Times New Roman" w:hAnsi="Arial" w:cs="Arial"/>
                <w:sz w:val="18"/>
                <w:szCs w:val="24"/>
              </w:rPr>
              <w:t xml:space="preserve"> </w:t>
            </w:r>
          </w:p>
          <w:p w14:paraId="195056EC" w14:textId="255D814F" w:rsidR="001106F1" w:rsidRPr="003E3BE8" w:rsidRDefault="001106F1" w:rsidP="001106F1">
            <w:pPr>
              <w:numPr>
                <w:ilvl w:val="0"/>
                <w:numId w:val="1"/>
              </w:numPr>
              <w:ind w:left="342"/>
              <w:rPr>
                <w:rFonts w:ascii="Arial" w:eastAsia="Times New Roman" w:hAnsi="Arial" w:cs="Arial"/>
                <w:sz w:val="18"/>
                <w:szCs w:val="24"/>
              </w:rPr>
            </w:pPr>
            <w:r>
              <w:rPr>
                <w:rFonts w:ascii="Arial" w:eastAsia="Times New Roman" w:hAnsi="Arial" w:cs="Arial"/>
                <w:b/>
                <w:bCs/>
                <w:sz w:val="18"/>
                <w:szCs w:val="24"/>
              </w:rPr>
              <w:t>University of Arkansas: Grantham</w:t>
            </w:r>
            <w:r w:rsidR="00955CBB">
              <w:rPr>
                <w:rFonts w:ascii="Arial" w:eastAsia="Times New Roman" w:hAnsi="Arial" w:cs="Arial"/>
                <w:b/>
                <w:bCs/>
                <w:sz w:val="18"/>
                <w:szCs w:val="24"/>
              </w:rPr>
              <w:t xml:space="preserve">: </w:t>
            </w:r>
            <w:r w:rsidRPr="00353702">
              <w:rPr>
                <w:rFonts w:ascii="Arial" w:eastAsia="Times New Roman" w:hAnsi="Arial" w:cs="Arial"/>
                <w:sz w:val="18"/>
                <w:szCs w:val="24"/>
              </w:rPr>
              <w:t>online program</w:t>
            </w:r>
          </w:p>
          <w:p w14:paraId="17152C40" w14:textId="327068D9" w:rsidR="001106F1"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University of Central Arkansas</w:t>
            </w:r>
            <w:r w:rsidRPr="003E3BE8">
              <w:rPr>
                <w:rFonts w:ascii="Arial" w:eastAsia="Times New Roman" w:hAnsi="Arial" w:cs="Arial"/>
                <w:sz w:val="18"/>
                <w:szCs w:val="24"/>
              </w:rPr>
              <w:t xml:space="preserve"> </w:t>
            </w:r>
            <w:r w:rsidR="005269CD" w:rsidRPr="003E3BE8">
              <w:rPr>
                <w:rFonts w:ascii="Arial" w:eastAsia="Times New Roman" w:hAnsi="Arial" w:cs="Arial"/>
                <w:sz w:val="18"/>
                <w:szCs w:val="24"/>
              </w:rPr>
              <w:t>(</w:t>
            </w:r>
            <w:r w:rsidR="00C4350D">
              <w:rPr>
                <w:rFonts w:ascii="Arial" w:eastAsia="Times New Roman" w:hAnsi="Arial" w:cs="Arial"/>
                <w:sz w:val="18"/>
                <w:szCs w:val="24"/>
              </w:rPr>
              <w:t>Business Communications*</w:t>
            </w:r>
            <w:r w:rsidR="005269CD" w:rsidRPr="003E3BE8">
              <w:rPr>
                <w:rFonts w:ascii="Arial" w:eastAsia="Times New Roman" w:hAnsi="Arial" w:cs="Arial"/>
                <w:sz w:val="18"/>
                <w:szCs w:val="24"/>
              </w:rPr>
              <w:t>)</w:t>
            </w:r>
            <w:r w:rsidR="005269CD">
              <w:rPr>
                <w:rFonts w:ascii="Arial" w:eastAsia="Times New Roman" w:hAnsi="Arial" w:cs="Arial"/>
                <w:sz w:val="18"/>
                <w:szCs w:val="24"/>
              </w:rPr>
              <w:t xml:space="preserve"> </w:t>
            </w:r>
            <w:r w:rsidRPr="002425D5">
              <w:rPr>
                <w:rFonts w:ascii="Arial" w:eastAsia="Times New Roman" w:hAnsi="Arial" w:cs="Arial"/>
                <w:sz w:val="18"/>
                <w:szCs w:val="24"/>
              </w:rPr>
              <w:t xml:space="preserve"> </w:t>
            </w:r>
          </w:p>
          <w:p w14:paraId="1A33A15D" w14:textId="5FA419E0" w:rsidR="007A700F"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Arkansas State University at Jonesboro</w:t>
            </w:r>
            <w:r w:rsidR="00955CBB">
              <w:rPr>
                <w:rFonts w:ascii="Arial" w:eastAsia="Times New Roman" w:hAnsi="Arial" w:cs="Arial"/>
                <w:sz w:val="18"/>
                <w:szCs w:val="24"/>
              </w:rPr>
              <w:t xml:space="preserve">: </w:t>
            </w:r>
            <w:r w:rsidRPr="003E3BE8">
              <w:rPr>
                <w:rFonts w:ascii="Arial" w:eastAsia="Times New Roman" w:hAnsi="Arial" w:cs="Arial"/>
                <w:sz w:val="18"/>
                <w:szCs w:val="24"/>
              </w:rPr>
              <w:t>online</w:t>
            </w:r>
            <w:r w:rsidR="00442BA5">
              <w:rPr>
                <w:rFonts w:ascii="Arial" w:eastAsia="Times New Roman" w:hAnsi="Arial" w:cs="Arial"/>
                <w:sz w:val="18"/>
                <w:szCs w:val="24"/>
              </w:rPr>
              <w:t xml:space="preserve"> program</w:t>
            </w:r>
            <w:r w:rsidR="00C4350D">
              <w:rPr>
                <w:rFonts w:ascii="Arial" w:eastAsia="Times New Roman" w:hAnsi="Arial" w:cs="Arial"/>
                <w:sz w:val="18"/>
                <w:szCs w:val="24"/>
              </w:rPr>
              <w:t xml:space="preserve"> (Business Communications</w:t>
            </w:r>
            <w:r w:rsidR="0084665F">
              <w:rPr>
                <w:rFonts w:ascii="Arial" w:eastAsia="Times New Roman" w:hAnsi="Arial" w:cs="Arial"/>
                <w:sz w:val="18"/>
                <w:szCs w:val="24"/>
              </w:rPr>
              <w:t>*</w:t>
            </w:r>
            <w:r w:rsidR="00C4350D">
              <w:rPr>
                <w:rFonts w:ascii="Arial" w:eastAsia="Times New Roman" w:hAnsi="Arial" w:cs="Arial"/>
                <w:sz w:val="18"/>
                <w:szCs w:val="24"/>
              </w:rPr>
              <w:t>)</w:t>
            </w:r>
          </w:p>
          <w:p w14:paraId="113C2E5D" w14:textId="65ABD3FA" w:rsidR="001106F1" w:rsidRDefault="007A700F" w:rsidP="007A700F">
            <w:pPr>
              <w:numPr>
                <w:ilvl w:val="1"/>
                <w:numId w:val="1"/>
              </w:numPr>
              <w:rPr>
                <w:rFonts w:ascii="Arial" w:eastAsia="Times New Roman" w:hAnsi="Arial" w:cs="Arial"/>
                <w:sz w:val="18"/>
                <w:szCs w:val="24"/>
              </w:rPr>
            </w:pPr>
            <w:r>
              <w:rPr>
                <w:rFonts w:ascii="Arial" w:eastAsia="Times New Roman" w:hAnsi="Arial" w:cs="Arial"/>
                <w:sz w:val="18"/>
                <w:szCs w:val="24"/>
              </w:rPr>
              <w:t>Survey of Calculus is not required—Replace with Microcomputer Applications</w:t>
            </w:r>
          </w:p>
          <w:p w14:paraId="54DCD072" w14:textId="12B3FAE1" w:rsidR="006324F7" w:rsidRPr="003E3BE8" w:rsidRDefault="006324F7" w:rsidP="007A700F">
            <w:pPr>
              <w:numPr>
                <w:ilvl w:val="1"/>
                <w:numId w:val="1"/>
              </w:numPr>
              <w:rPr>
                <w:rFonts w:ascii="Arial" w:eastAsia="Times New Roman" w:hAnsi="Arial" w:cs="Arial"/>
                <w:sz w:val="18"/>
                <w:szCs w:val="24"/>
              </w:rPr>
            </w:pPr>
            <w:r>
              <w:rPr>
                <w:rFonts w:ascii="Arial" w:eastAsia="Times New Roman" w:hAnsi="Arial" w:cs="Arial"/>
                <w:sz w:val="18"/>
                <w:szCs w:val="24"/>
              </w:rPr>
              <w:t>Requires a Biological Science and Physical Science</w:t>
            </w:r>
          </w:p>
          <w:p w14:paraId="4CCB670C" w14:textId="33A0D1AF" w:rsidR="001106F1" w:rsidRPr="003E3BE8"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 xml:space="preserve">Arkansas Tech </w:t>
            </w:r>
            <w:r w:rsidR="00F505D7" w:rsidRPr="002425D5">
              <w:rPr>
                <w:rFonts w:ascii="Arial" w:eastAsia="Times New Roman" w:hAnsi="Arial" w:cs="Arial"/>
                <w:b/>
                <w:bCs/>
                <w:sz w:val="18"/>
                <w:szCs w:val="24"/>
              </w:rPr>
              <w:t>University</w:t>
            </w:r>
            <w:r w:rsidR="00F505D7">
              <w:rPr>
                <w:rFonts w:ascii="Arial" w:eastAsia="Times New Roman" w:hAnsi="Arial" w:cs="Arial"/>
                <w:b/>
                <w:bCs/>
                <w:sz w:val="18"/>
                <w:szCs w:val="24"/>
              </w:rPr>
              <w:t xml:space="preserve">: </w:t>
            </w:r>
            <w:r w:rsidR="00F505D7" w:rsidRPr="00F505D7">
              <w:rPr>
                <w:rFonts w:ascii="Arial" w:eastAsia="Times New Roman" w:hAnsi="Arial" w:cs="Arial"/>
                <w:sz w:val="18"/>
                <w:szCs w:val="24"/>
              </w:rPr>
              <w:t>online program</w:t>
            </w:r>
            <w:r w:rsidRPr="003E3BE8">
              <w:rPr>
                <w:rFonts w:ascii="Arial" w:eastAsia="Times New Roman" w:hAnsi="Arial" w:cs="Arial"/>
                <w:sz w:val="18"/>
                <w:szCs w:val="24"/>
              </w:rPr>
              <w:t xml:space="preserve"> (</w:t>
            </w:r>
            <w:r w:rsidR="00C4350D">
              <w:rPr>
                <w:rFonts w:ascii="Arial" w:eastAsia="Times New Roman" w:hAnsi="Arial" w:cs="Arial"/>
                <w:sz w:val="18"/>
                <w:szCs w:val="24"/>
              </w:rPr>
              <w:t>Introduction to Business</w:t>
            </w:r>
            <w:r w:rsidR="002C1307">
              <w:rPr>
                <w:rFonts w:ascii="Arial" w:eastAsia="Times New Roman" w:hAnsi="Arial" w:cs="Arial"/>
                <w:sz w:val="18"/>
                <w:szCs w:val="24"/>
              </w:rPr>
              <w:t>*</w:t>
            </w:r>
            <w:r w:rsidRPr="003E3BE8">
              <w:rPr>
                <w:rFonts w:ascii="Arial" w:eastAsia="Times New Roman" w:hAnsi="Arial" w:cs="Arial"/>
                <w:sz w:val="18"/>
                <w:szCs w:val="24"/>
              </w:rPr>
              <w:t xml:space="preserve">) </w:t>
            </w:r>
          </w:p>
          <w:p w14:paraId="323D1938" w14:textId="3B98E37E" w:rsidR="001106F1" w:rsidRPr="003E3BE8"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Henderson State University</w:t>
            </w:r>
            <w:r w:rsidRPr="003E3BE8">
              <w:rPr>
                <w:rFonts w:ascii="Arial" w:eastAsia="Times New Roman" w:hAnsi="Arial" w:cs="Arial"/>
                <w:sz w:val="18"/>
                <w:szCs w:val="24"/>
              </w:rPr>
              <w:t xml:space="preserve"> (</w:t>
            </w:r>
            <w:r w:rsidR="00C4350D">
              <w:rPr>
                <w:rFonts w:ascii="Arial" w:eastAsia="Times New Roman" w:hAnsi="Arial" w:cs="Arial"/>
                <w:sz w:val="18"/>
                <w:szCs w:val="24"/>
              </w:rPr>
              <w:t>Business Communications</w:t>
            </w:r>
            <w:r w:rsidR="002C1307">
              <w:rPr>
                <w:rFonts w:ascii="Arial" w:eastAsia="Times New Roman" w:hAnsi="Arial" w:cs="Arial"/>
                <w:sz w:val="18"/>
                <w:szCs w:val="24"/>
              </w:rPr>
              <w:t>*</w:t>
            </w:r>
            <w:r w:rsidRPr="003E3BE8">
              <w:rPr>
                <w:rFonts w:ascii="Arial" w:eastAsia="Times New Roman" w:hAnsi="Arial" w:cs="Arial"/>
                <w:sz w:val="18"/>
                <w:szCs w:val="24"/>
              </w:rPr>
              <w:t>)</w:t>
            </w:r>
          </w:p>
          <w:p w14:paraId="3A0540A7" w14:textId="735C2619" w:rsidR="001106F1" w:rsidRPr="002425D5" w:rsidRDefault="001106F1" w:rsidP="001106F1">
            <w:pPr>
              <w:numPr>
                <w:ilvl w:val="0"/>
                <w:numId w:val="1"/>
              </w:numPr>
              <w:ind w:left="342"/>
              <w:rPr>
                <w:rFonts w:ascii="Arial" w:eastAsia="Times New Roman" w:hAnsi="Arial" w:cs="Arial"/>
                <w:sz w:val="18"/>
                <w:szCs w:val="24"/>
              </w:rPr>
            </w:pPr>
            <w:r w:rsidRPr="002425D5">
              <w:rPr>
                <w:rFonts w:ascii="Arial" w:eastAsia="Times New Roman" w:hAnsi="Arial" w:cs="Arial"/>
                <w:b/>
                <w:bCs/>
                <w:sz w:val="18"/>
                <w:szCs w:val="24"/>
              </w:rPr>
              <w:t>Southern Arkansas University at</w:t>
            </w:r>
            <w:r w:rsidRPr="003E3BE8">
              <w:rPr>
                <w:rFonts w:ascii="Arial" w:eastAsia="Times New Roman" w:hAnsi="Arial" w:cs="Arial"/>
                <w:sz w:val="18"/>
                <w:szCs w:val="24"/>
              </w:rPr>
              <w:t xml:space="preserve"> </w:t>
            </w:r>
            <w:r w:rsidRPr="00955CBB">
              <w:rPr>
                <w:rFonts w:ascii="Arial" w:eastAsia="Times New Roman" w:hAnsi="Arial" w:cs="Arial"/>
                <w:b/>
                <w:bCs/>
                <w:sz w:val="18"/>
                <w:szCs w:val="24"/>
              </w:rPr>
              <w:t>Magnolia</w:t>
            </w:r>
            <w:r w:rsidR="00955CBB">
              <w:rPr>
                <w:rFonts w:ascii="Arial" w:eastAsia="Times New Roman" w:hAnsi="Arial" w:cs="Arial"/>
                <w:sz w:val="18"/>
                <w:szCs w:val="24"/>
              </w:rPr>
              <w:t xml:space="preserve"> </w:t>
            </w:r>
            <w:r w:rsidRPr="003E3BE8">
              <w:rPr>
                <w:rFonts w:ascii="Arial" w:eastAsia="Times New Roman" w:hAnsi="Arial" w:cs="Arial"/>
                <w:sz w:val="18"/>
                <w:szCs w:val="24"/>
              </w:rPr>
              <w:t>(</w:t>
            </w:r>
            <w:r w:rsidR="00C4350D">
              <w:rPr>
                <w:rFonts w:ascii="Arial" w:eastAsia="Times New Roman" w:hAnsi="Arial" w:cs="Arial"/>
                <w:sz w:val="18"/>
                <w:szCs w:val="24"/>
              </w:rPr>
              <w:t>Introduction to Business</w:t>
            </w:r>
            <w:r w:rsidR="002C1307">
              <w:rPr>
                <w:rFonts w:ascii="Arial" w:eastAsia="Times New Roman" w:hAnsi="Arial" w:cs="Arial"/>
                <w:sz w:val="18"/>
                <w:szCs w:val="24"/>
              </w:rPr>
              <w:t>*</w:t>
            </w:r>
            <w:r w:rsidRPr="003E3BE8">
              <w:rPr>
                <w:rFonts w:ascii="Arial" w:eastAsia="Times New Roman" w:hAnsi="Arial" w:cs="Arial"/>
                <w:sz w:val="18"/>
                <w:szCs w:val="24"/>
              </w:rPr>
              <w:t>)</w:t>
            </w:r>
          </w:p>
          <w:p w14:paraId="3E864BD7" w14:textId="77777777" w:rsidR="001106F1" w:rsidRPr="003E3BE8" w:rsidRDefault="001106F1" w:rsidP="0053478C">
            <w:pPr>
              <w:ind w:left="342"/>
              <w:rPr>
                <w:rFonts w:ascii="Arial" w:eastAsia="Times New Roman" w:hAnsi="Arial" w:cs="Arial"/>
                <w:b/>
                <w:sz w:val="18"/>
                <w:szCs w:val="24"/>
              </w:rPr>
            </w:pPr>
          </w:p>
        </w:tc>
      </w:tr>
      <w:tr w:rsidR="001106F1" w:rsidRPr="003E3BE8" w14:paraId="05467E0E" w14:textId="77777777" w:rsidTr="00D67E96">
        <w:trPr>
          <w:trHeight w:val="226"/>
        </w:trPr>
        <w:tc>
          <w:tcPr>
            <w:tcW w:w="10982" w:type="dxa"/>
            <w:gridSpan w:val="7"/>
            <w:tcBorders>
              <w:top w:val="nil"/>
              <w:left w:val="nil"/>
              <w:bottom w:val="nil"/>
              <w:right w:val="nil"/>
            </w:tcBorders>
          </w:tcPr>
          <w:p w14:paraId="6E3869FA" w14:textId="77777777" w:rsidR="001106F1" w:rsidRPr="003E3BE8" w:rsidRDefault="001106F1" w:rsidP="001106F1">
            <w:pPr>
              <w:rPr>
                <w:rFonts w:ascii="Arial" w:eastAsia="Times New Roman" w:hAnsi="Arial" w:cs="Arial"/>
                <w:sz w:val="18"/>
                <w:szCs w:val="24"/>
              </w:rPr>
            </w:pPr>
          </w:p>
        </w:tc>
      </w:tr>
    </w:tbl>
    <w:p w14:paraId="5A6DC209" w14:textId="77777777" w:rsidR="001A0AA1" w:rsidRDefault="001A0AA1" w:rsidP="001307EB"/>
    <w:sectPr w:rsidR="001A0AA1" w:rsidSect="00EE27FB">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4464D3" w14:textId="77777777" w:rsidR="007253DF" w:rsidRDefault="007253DF" w:rsidP="008B6B6B">
      <w:pPr>
        <w:spacing w:after="0" w:line="240" w:lineRule="auto"/>
      </w:pPr>
      <w:r>
        <w:separator/>
      </w:r>
    </w:p>
  </w:endnote>
  <w:endnote w:type="continuationSeparator" w:id="0">
    <w:p w14:paraId="467F0A6B" w14:textId="77777777" w:rsidR="007253DF" w:rsidRDefault="007253DF" w:rsidP="008B6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1845" w14:textId="39D947CB" w:rsidR="00FD4047" w:rsidRDefault="008749A3" w:rsidP="0084665F">
    <w:pPr>
      <w:pStyle w:val="Footer"/>
      <w:tabs>
        <w:tab w:val="left" w:pos="300"/>
      </w:tabs>
    </w:pPr>
    <w:r>
      <w:tab/>
    </w:r>
    <w:r w:rsidR="000C6942">
      <w:t>2026-27</w:t>
    </w:r>
    <w:r w:rsidR="000C6942">
      <w:tab/>
    </w:r>
    <w:r>
      <w:tab/>
    </w:r>
    <w:r w:rsidR="0084665F">
      <w:t>7.14.26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78D30" w14:textId="77777777" w:rsidR="007253DF" w:rsidRDefault="007253DF" w:rsidP="008B6B6B">
      <w:pPr>
        <w:spacing w:after="0" w:line="240" w:lineRule="auto"/>
      </w:pPr>
      <w:r>
        <w:separator/>
      </w:r>
    </w:p>
  </w:footnote>
  <w:footnote w:type="continuationSeparator" w:id="0">
    <w:p w14:paraId="3891C1D6" w14:textId="77777777" w:rsidR="007253DF" w:rsidRDefault="007253DF" w:rsidP="008B6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70976" w14:textId="4255878F" w:rsidR="00B36BEC" w:rsidRDefault="00B36BEC" w:rsidP="00B36BEC">
    <w:pPr>
      <w:pStyle w:val="Header"/>
      <w:jc w:val="center"/>
    </w:pPr>
    <w:r>
      <w:rPr>
        <w:noProof/>
      </w:rPr>
      <w:drawing>
        <wp:inline distT="0" distB="0" distL="0" distR="0" wp14:anchorId="663E4A18" wp14:editId="7EAD700E">
          <wp:extent cx="2152650" cy="429895"/>
          <wp:effectExtent l="0" t="0" r="0" b="8255"/>
          <wp:docPr id="1255957153" name="Picture 2" descr="A red letter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57153" name="Picture 2" descr="A red letters on a white background&#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52650" cy="42989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C0D35"/>
    <w:multiLevelType w:val="hybridMultilevel"/>
    <w:tmpl w:val="7DC8C61A"/>
    <w:lvl w:ilvl="0" w:tplc="58E49072">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833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BE8"/>
    <w:rsid w:val="00012268"/>
    <w:rsid w:val="000269B9"/>
    <w:rsid w:val="000C6942"/>
    <w:rsid w:val="001106F1"/>
    <w:rsid w:val="00114202"/>
    <w:rsid w:val="00121DF3"/>
    <w:rsid w:val="001307EB"/>
    <w:rsid w:val="00146A2A"/>
    <w:rsid w:val="00153524"/>
    <w:rsid w:val="001859A0"/>
    <w:rsid w:val="001A0AA1"/>
    <w:rsid w:val="001E0C1C"/>
    <w:rsid w:val="001E41DF"/>
    <w:rsid w:val="001F75EA"/>
    <w:rsid w:val="002425D5"/>
    <w:rsid w:val="00265738"/>
    <w:rsid w:val="002A0A45"/>
    <w:rsid w:val="002C1307"/>
    <w:rsid w:val="002C6790"/>
    <w:rsid w:val="002D127D"/>
    <w:rsid w:val="002F6B2F"/>
    <w:rsid w:val="003056D6"/>
    <w:rsid w:val="003417D3"/>
    <w:rsid w:val="00353702"/>
    <w:rsid w:val="003B1EAE"/>
    <w:rsid w:val="003C4676"/>
    <w:rsid w:val="003E3BE8"/>
    <w:rsid w:val="003F3000"/>
    <w:rsid w:val="004006E9"/>
    <w:rsid w:val="004351DB"/>
    <w:rsid w:val="004374B6"/>
    <w:rsid w:val="00442BA5"/>
    <w:rsid w:val="004D5A70"/>
    <w:rsid w:val="004D7C5A"/>
    <w:rsid w:val="00504DB8"/>
    <w:rsid w:val="005269CD"/>
    <w:rsid w:val="0053478C"/>
    <w:rsid w:val="00557500"/>
    <w:rsid w:val="00564934"/>
    <w:rsid w:val="005C1BF1"/>
    <w:rsid w:val="006324F7"/>
    <w:rsid w:val="00636A83"/>
    <w:rsid w:val="00664AB0"/>
    <w:rsid w:val="006652C5"/>
    <w:rsid w:val="00714ACD"/>
    <w:rsid w:val="00716013"/>
    <w:rsid w:val="007253DF"/>
    <w:rsid w:val="00747458"/>
    <w:rsid w:val="00761565"/>
    <w:rsid w:val="007A700F"/>
    <w:rsid w:val="007F03A5"/>
    <w:rsid w:val="007F6075"/>
    <w:rsid w:val="0080103D"/>
    <w:rsid w:val="00807F28"/>
    <w:rsid w:val="008335A6"/>
    <w:rsid w:val="0084665F"/>
    <w:rsid w:val="008749A3"/>
    <w:rsid w:val="008B6B6B"/>
    <w:rsid w:val="00910BD4"/>
    <w:rsid w:val="00955CBB"/>
    <w:rsid w:val="009B48B5"/>
    <w:rsid w:val="009C0A07"/>
    <w:rsid w:val="00A01C41"/>
    <w:rsid w:val="00A0623E"/>
    <w:rsid w:val="00A06A51"/>
    <w:rsid w:val="00A71655"/>
    <w:rsid w:val="00AA5C14"/>
    <w:rsid w:val="00AB4A28"/>
    <w:rsid w:val="00AC4FBE"/>
    <w:rsid w:val="00B270E9"/>
    <w:rsid w:val="00B36BEC"/>
    <w:rsid w:val="00B5465E"/>
    <w:rsid w:val="00B62D7F"/>
    <w:rsid w:val="00B70374"/>
    <w:rsid w:val="00B84CD8"/>
    <w:rsid w:val="00BF2D15"/>
    <w:rsid w:val="00BF37C7"/>
    <w:rsid w:val="00C31D06"/>
    <w:rsid w:val="00C4350D"/>
    <w:rsid w:val="00C448BB"/>
    <w:rsid w:val="00C7260E"/>
    <w:rsid w:val="00D03650"/>
    <w:rsid w:val="00D47410"/>
    <w:rsid w:val="00D52AA3"/>
    <w:rsid w:val="00D6216F"/>
    <w:rsid w:val="00D6333F"/>
    <w:rsid w:val="00D6389B"/>
    <w:rsid w:val="00D65146"/>
    <w:rsid w:val="00D67E96"/>
    <w:rsid w:val="00D87272"/>
    <w:rsid w:val="00DA2050"/>
    <w:rsid w:val="00E637E5"/>
    <w:rsid w:val="00E94A9D"/>
    <w:rsid w:val="00EA3930"/>
    <w:rsid w:val="00EE27FB"/>
    <w:rsid w:val="00EF4247"/>
    <w:rsid w:val="00F11EA3"/>
    <w:rsid w:val="00F505D7"/>
    <w:rsid w:val="00FD2778"/>
    <w:rsid w:val="00FD4047"/>
    <w:rsid w:val="00FE7BD4"/>
    <w:rsid w:val="00FE7EB0"/>
    <w:rsid w:val="00FF1CC4"/>
    <w:rsid w:val="00FF43B0"/>
    <w:rsid w:val="00FF6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22B39"/>
  <w15:chartTrackingRefBased/>
  <w15:docId w15:val="{1E4A1D12-EBE1-4243-94D5-EE8C60070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539">
    <w:name w:val="Table Grid539"/>
    <w:basedOn w:val="TableNormal"/>
    <w:next w:val="TableGrid"/>
    <w:uiPriority w:val="59"/>
    <w:rsid w:val="003E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3E3B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B6B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6B6B"/>
  </w:style>
  <w:style w:type="paragraph" w:styleId="Footer">
    <w:name w:val="footer"/>
    <w:basedOn w:val="Normal"/>
    <w:link w:val="FooterChar"/>
    <w:uiPriority w:val="99"/>
    <w:unhideWhenUsed/>
    <w:rsid w:val="008B6B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6B6B"/>
  </w:style>
  <w:style w:type="character" w:styleId="Hyperlink">
    <w:name w:val="Hyperlink"/>
    <w:basedOn w:val="DefaultParagraphFont"/>
    <w:uiPriority w:val="99"/>
    <w:unhideWhenUsed/>
    <w:rsid w:val="00FD4047"/>
    <w:rPr>
      <w:color w:val="0000FF" w:themeColor="hyperlink"/>
      <w:u w:val="single"/>
    </w:rPr>
  </w:style>
  <w:style w:type="character" w:styleId="UnresolvedMention">
    <w:name w:val="Unresolved Mention"/>
    <w:basedOn w:val="DefaultParagraphFont"/>
    <w:uiPriority w:val="99"/>
    <w:semiHidden/>
    <w:unhideWhenUsed/>
    <w:rsid w:val="00FD40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946426CF3E744D918857A04A84597F" ma:contentTypeVersion="14" ma:contentTypeDescription="Create a new document." ma:contentTypeScope="" ma:versionID="21cd9e486a43c31018565b6c506cb783">
  <xsd:schema xmlns:xsd="http://www.w3.org/2001/XMLSchema" xmlns:xs="http://www.w3.org/2001/XMLSchema" xmlns:p="http://schemas.microsoft.com/office/2006/metadata/properties" xmlns:ns3="6ec7df5a-d55a-4e04-b6d4-6be832426184" xmlns:ns4="496f0780-c3ed-4e82-90aa-b7340bb1cb3f" targetNamespace="http://schemas.microsoft.com/office/2006/metadata/properties" ma:root="true" ma:fieldsID="22312df03f7bd837997b909ef7256e26" ns3:_="" ns4:_="">
    <xsd:import namespace="6ec7df5a-d55a-4e04-b6d4-6be832426184"/>
    <xsd:import namespace="496f0780-c3ed-4e82-90aa-b7340bb1cb3f"/>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7df5a-d55a-4e04-b6d4-6be8324261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6f0780-c3ed-4e82-90aa-b7340bb1cb3f"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0D303-27E8-4779-A132-A8CB7E7ED63D}">
  <ds:schemaRefs>
    <ds:schemaRef ds:uri="http://schemas.microsoft.com/sharepoint/v3/contenttype/forms"/>
  </ds:schemaRefs>
</ds:datastoreItem>
</file>

<file path=customXml/itemProps2.xml><?xml version="1.0" encoding="utf-8"?>
<ds:datastoreItem xmlns:ds="http://schemas.openxmlformats.org/officeDocument/2006/customXml" ds:itemID="{D1659944-8193-4523-83D0-8C3632E5F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c7df5a-d55a-4e04-b6d4-6be832426184"/>
    <ds:schemaRef ds:uri="496f0780-c3ed-4e82-90aa-b7340bb1c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C05E7D-C9FA-42AE-B1D4-81CDA564BAB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412</Words>
  <Characters>2353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UA Cossatot</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Aylett</dc:creator>
  <cp:keywords/>
  <dc:description/>
  <cp:lastModifiedBy>Ashley Aylett</cp:lastModifiedBy>
  <cp:revision>67</cp:revision>
  <dcterms:created xsi:type="dcterms:W3CDTF">2022-03-14T18:43:00Z</dcterms:created>
  <dcterms:modified xsi:type="dcterms:W3CDTF">2026-07-14T21:43:00Z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0x0101004A946426CF3E744D918857A04A84597F</vt:lpwstr>
  </property>
  <property fmtid="{D5CDD505-2E9C-101B-9397-08002B2CF9AE}" pid="3" name="MSIP_Label_a8f9f08c-c216-452e-9e8f-17f23bab9f32_Enabled">
    <vt:lpwstr>true</vt:lpwstr>
  </property>
  <property fmtid="{D5CDD505-2E9C-101B-9397-08002B2CF9AE}" pid="4" name="MSIP_Label_a8f9f08c-c216-452e-9e8f-17f23bab9f32_SetDate">
    <vt:lpwstr>2023-04-10T13:49:23Z</vt:lpwstr>
  </property>
  <property fmtid="{D5CDD505-2E9C-101B-9397-08002B2CF9AE}" pid="5" name="MSIP_Label_a8f9f08c-c216-452e-9e8f-17f23bab9f32_Method">
    <vt:lpwstr>Standard</vt:lpwstr>
  </property>
  <property fmtid="{D5CDD505-2E9C-101B-9397-08002B2CF9AE}" pid="6" name="MSIP_Label_a8f9f08c-c216-452e-9e8f-17f23bab9f32_Name">
    <vt:lpwstr>Non-Sensitive</vt:lpwstr>
  </property>
  <property fmtid="{D5CDD505-2E9C-101B-9397-08002B2CF9AE}" pid="7" name="MSIP_Label_a8f9f08c-c216-452e-9e8f-17f23bab9f32_SiteId">
    <vt:lpwstr>c6511b92-576c-4cdc-917f-f4e02ed5d4c0</vt:lpwstr>
  </property>
  <property fmtid="{D5CDD505-2E9C-101B-9397-08002B2CF9AE}" pid="8" name="MSIP_Label_a8f9f08c-c216-452e-9e8f-17f23bab9f32_ActionId">
    <vt:lpwstr>e7157c5e-d516-4ec9-90b5-28a620202075</vt:lpwstr>
  </property>
  <property fmtid="{D5CDD505-2E9C-101B-9397-08002B2CF9AE}" pid="9" name="MSIP_Label_a8f9f08c-c216-452e-9e8f-17f23bab9f32_ContentBits">
    <vt:lpwstr>0</vt:lpwstr>
  </property>
</Properties>
</file>